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DC48" w14:textId="77777777" w:rsidR="00A44CCD" w:rsidRDefault="00A44CCD" w:rsidP="00A44CCD">
      <w:pPr>
        <w:pStyle w:val="Vliotsikko"/>
      </w:pPr>
      <w:bookmarkStart w:id="0" w:name="_GoBack"/>
      <w:bookmarkEnd w:id="0"/>
    </w:p>
    <w:p w14:paraId="4DECB0D0" w14:textId="77777777" w:rsidR="00A44CCD" w:rsidRDefault="00A44CCD" w:rsidP="00A44CCD">
      <w:pPr>
        <w:pStyle w:val="Vliotsikko"/>
      </w:pPr>
    </w:p>
    <w:p w14:paraId="0C4802AB" w14:textId="77777777" w:rsidR="00A44CCD" w:rsidRDefault="00A44CCD" w:rsidP="00A44CCD">
      <w:pPr>
        <w:pStyle w:val="Vliotsikko"/>
      </w:pPr>
    </w:p>
    <w:p w14:paraId="419B0B33" w14:textId="77777777" w:rsidR="00231AAB" w:rsidRDefault="00A91511" w:rsidP="00727BF5">
      <w:pPr>
        <w:pStyle w:val="Otsikko1"/>
        <w:jc w:val="left"/>
      </w:pPr>
      <w:r>
        <w:t>KUULUTUS</w:t>
      </w:r>
      <w:r w:rsidR="00A44CCD" w:rsidRPr="00FC531B">
        <w:t xml:space="preserve"> </w:t>
      </w:r>
    </w:p>
    <w:p w14:paraId="74097C64" w14:textId="77777777" w:rsidR="00AB29A8" w:rsidRDefault="00AB29A8" w:rsidP="00231AAB">
      <w:pPr>
        <w:rPr>
          <w:color w:val="FF0000"/>
        </w:rPr>
      </w:pPr>
    </w:p>
    <w:p w14:paraId="2AF5F281" w14:textId="77777777" w:rsidR="00AB29A8" w:rsidRPr="00AB29A8" w:rsidRDefault="00AB29A8" w:rsidP="00AB29A8">
      <w:pPr>
        <w:pStyle w:val="Otsikko2"/>
      </w:pPr>
      <w:r w:rsidRPr="00AB29A8">
        <w:t>Asia</w:t>
      </w:r>
    </w:p>
    <w:p w14:paraId="24BF92A9" w14:textId="033EB839" w:rsidR="00365954" w:rsidRPr="00365954" w:rsidRDefault="00365954" w:rsidP="00365954">
      <w:pPr>
        <w:ind w:left="1304"/>
      </w:pPr>
      <w:r w:rsidRPr="00365954">
        <w:t xml:space="preserve">Ympäristönsuojelulain 118 §:n mukainen melupäätös Taipalsaari </w:t>
      </w:r>
      <w:proofErr w:type="spellStart"/>
      <w:r w:rsidRPr="00365954">
        <w:t>Sounds</w:t>
      </w:r>
      <w:proofErr w:type="spellEnd"/>
    </w:p>
    <w:p w14:paraId="15EAEBAC" w14:textId="5260A364" w:rsidR="00231AAB" w:rsidRPr="00365954" w:rsidRDefault="00365954" w:rsidP="00365954">
      <w:pPr>
        <w:ind w:firstLine="1304"/>
      </w:pPr>
      <w:r w:rsidRPr="00365954">
        <w:t>ulkoilmakonsertille 28.-30.7.2022, Taipalsaaren Kirkkoranta</w:t>
      </w:r>
    </w:p>
    <w:p w14:paraId="705FF488" w14:textId="77777777" w:rsidR="00231AAB" w:rsidRPr="00365954" w:rsidRDefault="00231AAB" w:rsidP="00231AAB">
      <w:pPr>
        <w:pStyle w:val="Otsikko2"/>
      </w:pPr>
      <w:r w:rsidRPr="00365954">
        <w:t>Kuulutuksen julkaisupäivä</w:t>
      </w:r>
    </w:p>
    <w:p w14:paraId="2C34F773" w14:textId="7813E2E0" w:rsidR="00231AAB" w:rsidRPr="00365954" w:rsidRDefault="00365954" w:rsidP="00231AAB">
      <w:pPr>
        <w:ind w:left="1304"/>
        <w:rPr>
          <w:i/>
        </w:rPr>
      </w:pPr>
      <w:r w:rsidRPr="00365954">
        <w:t>28.7.2022</w:t>
      </w:r>
    </w:p>
    <w:p w14:paraId="0705BBF1" w14:textId="77777777" w:rsidR="00A44CCD" w:rsidRPr="00365954" w:rsidRDefault="00A44CCD" w:rsidP="00834E5D">
      <w:pPr>
        <w:ind w:left="1304"/>
        <w:rPr>
          <w:rFonts w:ascii="Times New Roman" w:hAnsi="Times New Roman"/>
          <w:b/>
        </w:rPr>
      </w:pPr>
    </w:p>
    <w:p w14:paraId="0207B2C5" w14:textId="77777777" w:rsidR="001952D4" w:rsidRPr="00365954" w:rsidRDefault="001952D4" w:rsidP="00231AAB">
      <w:pPr>
        <w:pStyle w:val="Otsikko2"/>
      </w:pPr>
      <w:r w:rsidRPr="00365954">
        <w:t>Päätös</w:t>
      </w:r>
    </w:p>
    <w:p w14:paraId="7C61D51A" w14:textId="60BB2B4B" w:rsidR="001952D4" w:rsidRPr="00365954" w:rsidRDefault="00365954" w:rsidP="001952D4">
      <w:pPr>
        <w:ind w:left="1304"/>
      </w:pPr>
      <w:r w:rsidRPr="00365954">
        <w:t>Ympäristötarkastaja 26.7.2022 § 16/2022</w:t>
      </w:r>
    </w:p>
    <w:p w14:paraId="1035D4E9" w14:textId="77777777" w:rsidR="00365954" w:rsidRPr="001952D4" w:rsidRDefault="00365954" w:rsidP="001952D4">
      <w:pPr>
        <w:ind w:left="1304"/>
        <w:rPr>
          <w:color w:val="FF0000"/>
        </w:rPr>
      </w:pPr>
    </w:p>
    <w:p w14:paraId="503946B9" w14:textId="77777777" w:rsidR="00231AAB" w:rsidRPr="00231AAB" w:rsidRDefault="00231AAB" w:rsidP="00231AAB">
      <w:pPr>
        <w:pStyle w:val="Otsikko2"/>
      </w:pPr>
      <w:r w:rsidRPr="00231AAB">
        <w:t>Tiedoksisaantipäivä</w:t>
      </w:r>
    </w:p>
    <w:p w14:paraId="405B16ED" w14:textId="06271824" w:rsidR="00231AAB" w:rsidRDefault="00BA53FB" w:rsidP="00231AAB">
      <w:pPr>
        <w:tabs>
          <w:tab w:val="left" w:pos="7344"/>
        </w:tabs>
        <w:ind w:left="1304"/>
        <w:rPr>
          <w:rFonts w:cs="Arial"/>
          <w:bCs/>
          <w:color w:val="FF0000"/>
        </w:rPr>
      </w:pPr>
      <w:r>
        <w:rPr>
          <w:rFonts w:cs="Arial"/>
          <w:bCs/>
        </w:rPr>
        <w:t>Päätöksen</w:t>
      </w:r>
      <w:r w:rsidR="00231AAB" w:rsidRPr="00231AAB">
        <w:rPr>
          <w:rFonts w:cs="Arial"/>
          <w:bCs/>
        </w:rPr>
        <w:t xml:space="preserve"> tiedoksisaannin katsotaan tapahtuneen seitsemä</w:t>
      </w:r>
      <w:r w:rsidR="00231AAB">
        <w:rPr>
          <w:rFonts w:cs="Arial"/>
          <w:bCs/>
        </w:rPr>
        <w:t>n</w:t>
      </w:r>
      <w:r w:rsidR="00231AAB" w:rsidRPr="00231AAB">
        <w:rPr>
          <w:rFonts w:cs="Arial"/>
          <w:bCs/>
        </w:rPr>
        <w:t>tenä päivä</w:t>
      </w:r>
      <w:r w:rsidR="00AF60E4">
        <w:rPr>
          <w:rFonts w:cs="Arial"/>
          <w:bCs/>
        </w:rPr>
        <w:t>nä</w:t>
      </w:r>
      <w:r w:rsidR="00231AAB" w:rsidRPr="00231AAB">
        <w:rPr>
          <w:rFonts w:cs="Arial"/>
          <w:bCs/>
        </w:rPr>
        <w:t xml:space="preserve"> kuulutuksen julkaisemispäivästä eli </w:t>
      </w:r>
      <w:r w:rsidR="00365954" w:rsidRPr="00365954">
        <w:rPr>
          <w:rFonts w:cs="Arial"/>
          <w:bCs/>
        </w:rPr>
        <w:t>4.8.2022.</w:t>
      </w:r>
    </w:p>
    <w:p w14:paraId="018B5546" w14:textId="77777777" w:rsidR="00231AAB" w:rsidRDefault="00231AAB" w:rsidP="00231AAB">
      <w:pPr>
        <w:pStyle w:val="Otsikko2"/>
      </w:pPr>
      <w:r>
        <w:t>Hakija</w:t>
      </w:r>
    </w:p>
    <w:p w14:paraId="5953035E" w14:textId="5DCCFF8A" w:rsidR="00231AAB" w:rsidRPr="00365954" w:rsidRDefault="00365954" w:rsidP="00231AAB">
      <w:pPr>
        <w:ind w:left="1304"/>
      </w:pPr>
      <w:r w:rsidRPr="00365954">
        <w:t>Taipalsaaren kunta</w:t>
      </w:r>
    </w:p>
    <w:p w14:paraId="60B51C0B" w14:textId="77777777" w:rsidR="001E7BA2" w:rsidRDefault="001E7BA2" w:rsidP="0083215D">
      <w:pPr>
        <w:pStyle w:val="Otsikko2"/>
      </w:pPr>
      <w:r>
        <w:t>Toiminnan sijainti</w:t>
      </w:r>
    </w:p>
    <w:p w14:paraId="1F01B0B5" w14:textId="16299272" w:rsidR="001E7BA2" w:rsidRPr="001E7BA2" w:rsidRDefault="00365954" w:rsidP="000F3098">
      <w:pPr>
        <w:ind w:left="1304"/>
      </w:pPr>
      <w:r w:rsidRPr="00365954">
        <w:t>Taipalsaaren kirkonkylä (Kirkkoranta), Kirkonrantatie, 54920 Taipalsaari</w:t>
      </w:r>
    </w:p>
    <w:p w14:paraId="1EE4DA03" w14:textId="77777777" w:rsidR="00231AAB" w:rsidRDefault="001E7BA2" w:rsidP="0083215D">
      <w:pPr>
        <w:pStyle w:val="Otsikko2"/>
      </w:pPr>
      <w:r>
        <w:t>Päätöksen pääasiallinen sisältö</w:t>
      </w:r>
    </w:p>
    <w:p w14:paraId="41BF76A6" w14:textId="13B2422E" w:rsidR="00365954" w:rsidRPr="00365954" w:rsidRDefault="00365954" w:rsidP="00365954">
      <w:pPr>
        <w:ind w:left="1304"/>
      </w:pPr>
      <w:r w:rsidRPr="00365954">
        <w:t>Viranhaltija on myöntänyt Taipalsaaren kunnalle ympäristönsuojelulain mukaisen</w:t>
      </w:r>
    </w:p>
    <w:p w14:paraId="416B6165" w14:textId="4D5E890C" w:rsidR="001E7BA2" w:rsidRPr="00365954" w:rsidRDefault="00365954" w:rsidP="00365954">
      <w:pPr>
        <w:ind w:left="1304"/>
      </w:pPr>
      <w:r w:rsidRPr="00365954">
        <w:t xml:space="preserve">melupäätöksen Taipalsaari </w:t>
      </w:r>
      <w:proofErr w:type="spellStart"/>
      <w:r w:rsidRPr="00365954">
        <w:t>Sounds</w:t>
      </w:r>
      <w:proofErr w:type="spellEnd"/>
      <w:r w:rsidRPr="00365954">
        <w:t xml:space="preserve"> ulkoilmakonsertille.</w:t>
      </w:r>
    </w:p>
    <w:p w14:paraId="4F842F0A" w14:textId="77777777" w:rsidR="0083215D" w:rsidRDefault="0083215D" w:rsidP="0083215D">
      <w:pPr>
        <w:pStyle w:val="Otsikko2"/>
      </w:pPr>
      <w:r>
        <w:t xml:space="preserve">Kuulutuksen </w:t>
      </w:r>
      <w:proofErr w:type="spellStart"/>
      <w:r>
        <w:t>nähtävilläpito</w:t>
      </w:r>
      <w:proofErr w:type="spellEnd"/>
    </w:p>
    <w:p w14:paraId="1BEF3D32" w14:textId="6F220199" w:rsidR="00365954" w:rsidRPr="00365954" w:rsidRDefault="0083215D" w:rsidP="00365954">
      <w:pPr>
        <w:ind w:left="1304"/>
        <w:rPr>
          <w:color w:val="FF0000"/>
        </w:rPr>
      </w:pPr>
      <w:r>
        <w:t xml:space="preserve">Tämä kuulutus pidetään nähtävillä </w:t>
      </w:r>
      <w:r w:rsidR="00365954">
        <w:t>28.7 – 5.9.2022</w:t>
      </w:r>
      <w:r w:rsidRPr="0083215D">
        <w:rPr>
          <w:color w:val="FF0000"/>
        </w:rPr>
        <w:t xml:space="preserve"> </w:t>
      </w:r>
      <w:r>
        <w:t>Lappeenrannan kaupungin verkkosivuilla</w:t>
      </w:r>
      <w:r w:rsidR="00654C57">
        <w:t xml:space="preserve"> </w:t>
      </w:r>
      <w:hyperlink r:id="rId8" w:history="1">
        <w:r w:rsidR="00654C57">
          <w:rPr>
            <w:rStyle w:val="Hyperlinkki"/>
          </w:rPr>
          <w:t>https://www.lappeenranta.fi/fi/Palvelut/Paatoksenteko-ja-talous/Kaupungin-kuulutukset</w:t>
        </w:r>
      </w:hyperlink>
      <w:r w:rsidR="00365954">
        <w:rPr>
          <w:rStyle w:val="Hyperlinkki"/>
        </w:rPr>
        <w:t xml:space="preserve"> </w:t>
      </w:r>
      <w:r w:rsidR="00365954">
        <w:t xml:space="preserve">ja </w:t>
      </w:r>
      <w:r w:rsidR="00365954" w:rsidRPr="0058342B">
        <w:t>Taipalsaaren kunnan verkkosivuilla</w:t>
      </w:r>
    </w:p>
    <w:p w14:paraId="291537F7" w14:textId="72269524" w:rsidR="0083215D" w:rsidRDefault="00613CE3" w:rsidP="00365954">
      <w:pPr>
        <w:ind w:left="1304"/>
      </w:pPr>
      <w:hyperlink r:id="rId9" w:history="1">
        <w:r w:rsidR="00365954" w:rsidRPr="003444A6">
          <w:rPr>
            <w:rStyle w:val="Hyperlinkki"/>
          </w:rPr>
          <w:t>https://www.taipalsaari.fi/fi/Ajankohtaista/Kuulutukset</w:t>
        </w:r>
      </w:hyperlink>
      <w:r w:rsidR="00365954">
        <w:rPr>
          <w:color w:val="FF0000"/>
        </w:rPr>
        <w:t xml:space="preserve"> </w:t>
      </w:r>
      <w:r w:rsidR="00365954" w:rsidRPr="00365954">
        <w:rPr>
          <w:color w:val="FF0000"/>
        </w:rPr>
        <w:t xml:space="preserve"> .</w:t>
      </w:r>
    </w:p>
    <w:p w14:paraId="2E10BEDF" w14:textId="77777777" w:rsidR="0083215D" w:rsidRDefault="0083215D" w:rsidP="0083215D">
      <w:pPr>
        <w:ind w:left="1304"/>
      </w:pPr>
    </w:p>
    <w:p w14:paraId="53773712" w14:textId="77777777" w:rsidR="0083215D" w:rsidRDefault="004F4C3A" w:rsidP="00691B4A">
      <w:pPr>
        <w:pStyle w:val="Otsikko2"/>
      </w:pPr>
      <w:r>
        <w:t>Päätöksen</w:t>
      </w:r>
      <w:r w:rsidR="0083215D">
        <w:t xml:space="preserve"> </w:t>
      </w:r>
      <w:proofErr w:type="spellStart"/>
      <w:r w:rsidR="0083215D">
        <w:t>nähtävilläpito</w:t>
      </w:r>
      <w:proofErr w:type="spellEnd"/>
    </w:p>
    <w:p w14:paraId="1F888103" w14:textId="3739D053" w:rsidR="0083215D" w:rsidRDefault="00654C57" w:rsidP="00365954">
      <w:pPr>
        <w:ind w:left="1304"/>
      </w:pPr>
      <w:r>
        <w:t>Päätös liitteineen</w:t>
      </w:r>
      <w:r w:rsidR="0083215D">
        <w:t xml:space="preserve"> o</w:t>
      </w:r>
      <w:r>
        <w:t>n</w:t>
      </w:r>
      <w:r w:rsidR="0083215D">
        <w:t xml:space="preserve"> nähtävillä </w:t>
      </w:r>
      <w:r w:rsidR="0031480F">
        <w:t xml:space="preserve">sähköisesti </w:t>
      </w:r>
      <w:r w:rsidR="00365954" w:rsidRPr="00365954">
        <w:t>28.7. – 5.9.2022</w:t>
      </w:r>
      <w:r w:rsidR="0083215D" w:rsidRPr="00365954">
        <w:t xml:space="preserve"> </w:t>
      </w:r>
      <w:r w:rsidR="0083215D">
        <w:t>Lappeenrannan kaupungin verkkosivuilla osoitteessa</w:t>
      </w:r>
      <w:r w:rsidR="00365954">
        <w:t xml:space="preserve"> </w:t>
      </w:r>
      <w:hyperlink r:id="rId10" w:history="1">
        <w:r w:rsidR="00365954" w:rsidRPr="003444A6">
          <w:rPr>
            <w:rStyle w:val="Hyperlinkki"/>
          </w:rPr>
          <w:t>https://www.lappeenranta.fi/fi/Palvelut/Paatoksenteko-ja-talous/Viranhaltijapaatokset</w:t>
        </w:r>
      </w:hyperlink>
      <w:r w:rsidR="00365954">
        <w:t xml:space="preserve"> s</w:t>
      </w:r>
      <w:r w:rsidR="0031480F">
        <w:t>ekä k</w:t>
      </w:r>
      <w:r w:rsidR="00691B4A">
        <w:t xml:space="preserve">aupungintalon asiakaspalvelupiste </w:t>
      </w:r>
      <w:proofErr w:type="spellStart"/>
      <w:r w:rsidR="00691B4A">
        <w:t>Winkissä</w:t>
      </w:r>
      <w:proofErr w:type="spellEnd"/>
      <w:r w:rsidR="0031480F">
        <w:t>,</w:t>
      </w:r>
      <w:r w:rsidR="00691B4A">
        <w:t xml:space="preserve"> osoitteessa Villimiehenkatu 1, 53100 Lappeenranta</w:t>
      </w:r>
      <w:r w:rsidR="0031480F">
        <w:t xml:space="preserve">. </w:t>
      </w:r>
    </w:p>
    <w:p w14:paraId="52CA10E7" w14:textId="77777777" w:rsidR="00691B4A" w:rsidRDefault="0002452C" w:rsidP="00691B4A">
      <w:pPr>
        <w:pStyle w:val="Otsikko2"/>
      </w:pPr>
      <w:r>
        <w:lastRenderedPageBreak/>
        <w:t>Muutoksenhaku</w:t>
      </w:r>
    </w:p>
    <w:p w14:paraId="2CF74C54" w14:textId="5748C0C4" w:rsidR="00D51BF0" w:rsidRPr="00654C57" w:rsidRDefault="0002452C" w:rsidP="0002452C">
      <w:pPr>
        <w:autoSpaceDE w:val="0"/>
        <w:autoSpaceDN w:val="0"/>
        <w:adjustRightInd w:val="0"/>
        <w:ind w:left="1304"/>
        <w:rPr>
          <w:rFonts w:ascii="Times New Roman" w:hAnsi="Times New Roman"/>
          <w:color w:val="000000"/>
          <w:szCs w:val="24"/>
        </w:rPr>
      </w:pPr>
      <w:r w:rsidRPr="00654C57">
        <w:rPr>
          <w:rFonts w:cs="Arial"/>
          <w:color w:val="000000"/>
          <w:szCs w:val="24"/>
        </w:rPr>
        <w:t xml:space="preserve">Päätökseen saa hakea </w:t>
      </w:r>
      <w:r w:rsidR="00654C57">
        <w:rPr>
          <w:rFonts w:cs="Arial"/>
          <w:color w:val="000000"/>
          <w:szCs w:val="24"/>
        </w:rPr>
        <w:t xml:space="preserve">muutosta </w:t>
      </w:r>
      <w:r w:rsidRPr="00365954">
        <w:rPr>
          <w:rFonts w:cs="Arial"/>
          <w:szCs w:val="24"/>
        </w:rPr>
        <w:t xml:space="preserve">valittamalla Vaasan hallinto-oikeudelta. </w:t>
      </w:r>
      <w:r w:rsidRPr="00654C57">
        <w:rPr>
          <w:rFonts w:cs="Arial"/>
          <w:color w:val="000000"/>
          <w:szCs w:val="24"/>
        </w:rPr>
        <w:t xml:space="preserve">Valituskirjelmä liitteineen on toimitettava </w:t>
      </w:r>
      <w:r w:rsidRPr="00365954">
        <w:rPr>
          <w:rFonts w:cs="Arial"/>
          <w:szCs w:val="24"/>
        </w:rPr>
        <w:t>Vaasan hallinto-oikeuden kirjaamoon</w:t>
      </w:r>
      <w:r w:rsidR="00D51BF0" w:rsidRPr="0036447B">
        <w:rPr>
          <w:rFonts w:cs="Arial"/>
          <w:szCs w:val="24"/>
        </w:rPr>
        <w:t>.</w:t>
      </w:r>
      <w:r w:rsidR="00ED4EF1" w:rsidRPr="00654C57">
        <w:rPr>
          <w:rFonts w:cs="Arial"/>
          <w:color w:val="000000"/>
          <w:szCs w:val="24"/>
        </w:rPr>
        <w:t xml:space="preserve"> Tarkemmat ohjeet muutoksenhausta ovat päätöksen liitteenä olevassa valitusosoituksessa. </w:t>
      </w:r>
      <w:r w:rsidR="00ED4EF1" w:rsidRPr="00654C57">
        <w:rPr>
          <w:rFonts w:cs="Arial"/>
          <w:b/>
          <w:bCs/>
          <w:color w:val="000000"/>
          <w:szCs w:val="24"/>
        </w:rPr>
        <w:t xml:space="preserve">Valitusaika </w:t>
      </w:r>
      <w:r w:rsidR="00ED4EF1" w:rsidRPr="00365954">
        <w:rPr>
          <w:rFonts w:cs="Arial"/>
          <w:b/>
          <w:bCs/>
          <w:szCs w:val="24"/>
        </w:rPr>
        <w:t xml:space="preserve">päättyy </w:t>
      </w:r>
      <w:r w:rsidR="00365954" w:rsidRPr="00365954">
        <w:rPr>
          <w:rFonts w:cs="Arial"/>
          <w:b/>
          <w:bCs/>
          <w:szCs w:val="24"/>
        </w:rPr>
        <w:t>5.9.2022</w:t>
      </w:r>
      <w:r w:rsidR="00ED4EF1" w:rsidRPr="00365954">
        <w:rPr>
          <w:rFonts w:cs="Arial"/>
          <w:szCs w:val="24"/>
        </w:rPr>
        <w:t>.</w:t>
      </w:r>
      <w:r w:rsidR="00D51BF0" w:rsidRPr="00365954">
        <w:rPr>
          <w:rFonts w:cs="Arial"/>
          <w:szCs w:val="24"/>
        </w:rPr>
        <w:t xml:space="preserve"> </w:t>
      </w:r>
    </w:p>
    <w:p w14:paraId="26380743" w14:textId="77777777" w:rsidR="00D51BF0" w:rsidRDefault="00D51BF0" w:rsidP="00D51B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7B5986" w14:textId="77777777" w:rsidR="00A91511" w:rsidRPr="00365954" w:rsidRDefault="00D51BF0" w:rsidP="00D51BF0">
      <w:pPr>
        <w:pStyle w:val="Otsikko2"/>
      </w:pPr>
      <w:r w:rsidRPr="00D51BF0">
        <w:t>Lisätietoja antavat</w:t>
      </w:r>
    </w:p>
    <w:p w14:paraId="6D264EC1" w14:textId="12713D32" w:rsidR="00D51BF0" w:rsidRPr="00365954" w:rsidRDefault="00365954" w:rsidP="00D51BF0">
      <w:pPr>
        <w:ind w:left="1304"/>
        <w:jc w:val="both"/>
        <w:rPr>
          <w:szCs w:val="24"/>
        </w:rPr>
      </w:pPr>
      <w:r w:rsidRPr="00365954">
        <w:rPr>
          <w:szCs w:val="24"/>
        </w:rPr>
        <w:t>Tanja Vahvaselkä</w:t>
      </w:r>
      <w:r w:rsidR="00D51BF0" w:rsidRPr="00365954">
        <w:rPr>
          <w:szCs w:val="24"/>
        </w:rPr>
        <w:t xml:space="preserve">, p. </w:t>
      </w:r>
      <w:r w:rsidRPr="00365954">
        <w:rPr>
          <w:szCs w:val="24"/>
        </w:rPr>
        <w:t>040 503 8533</w:t>
      </w:r>
    </w:p>
    <w:p w14:paraId="71A84396" w14:textId="77777777" w:rsidR="00D51BF0" w:rsidRPr="00365954" w:rsidRDefault="00D51BF0" w:rsidP="00D51BF0">
      <w:pPr>
        <w:ind w:left="1304"/>
        <w:jc w:val="both"/>
        <w:rPr>
          <w:szCs w:val="24"/>
        </w:rPr>
      </w:pPr>
      <w:r w:rsidRPr="00365954">
        <w:rPr>
          <w:szCs w:val="24"/>
        </w:rPr>
        <w:t xml:space="preserve">sähköposti: </w:t>
      </w:r>
      <w:r w:rsidR="00834E5D" w:rsidRPr="00365954">
        <w:rPr>
          <w:szCs w:val="24"/>
        </w:rPr>
        <w:t>etunimi.sukunimi@lappeenranta.fi</w:t>
      </w:r>
    </w:p>
    <w:p w14:paraId="5F35CCE6" w14:textId="77777777" w:rsidR="00452AA6" w:rsidRDefault="00452AA6" w:rsidP="00452AA6">
      <w:pPr>
        <w:jc w:val="both"/>
        <w:rPr>
          <w:color w:val="FF0000"/>
          <w:szCs w:val="24"/>
        </w:rPr>
      </w:pPr>
    </w:p>
    <w:p w14:paraId="2E0273B0" w14:textId="77777777" w:rsidR="009711BB" w:rsidRDefault="00FC531B" w:rsidP="006F06D4">
      <w:pPr>
        <w:pStyle w:val="Otsikko2"/>
      </w:pPr>
      <w:r>
        <w:t>Jakelu:</w:t>
      </w:r>
    </w:p>
    <w:p w14:paraId="2F1D0280" w14:textId="77777777" w:rsidR="009711BB" w:rsidRDefault="009711BB" w:rsidP="00834E5D">
      <w:pPr>
        <w:ind w:left="1304"/>
      </w:pPr>
      <w:r>
        <w:t>Lappeenrannan kaupungin internetsivut</w:t>
      </w:r>
    </w:p>
    <w:p w14:paraId="06F5C0FE" w14:textId="77777777" w:rsidR="00C57DCB" w:rsidRDefault="00C57DCB" w:rsidP="00834E5D">
      <w:pPr>
        <w:ind w:left="1304"/>
      </w:pPr>
    </w:p>
    <w:p w14:paraId="2E39EC27" w14:textId="2E88DBC9" w:rsidR="00C57DCB" w:rsidRPr="0058342B" w:rsidRDefault="0058342B" w:rsidP="0058342B">
      <w:pPr>
        <w:ind w:left="1304"/>
      </w:pPr>
      <w:r w:rsidRPr="0058342B">
        <w:t>Taipalsaaren</w:t>
      </w:r>
      <w:r w:rsidR="00C57DCB" w:rsidRPr="0058342B">
        <w:t xml:space="preserve"> kunnan </w:t>
      </w:r>
      <w:r w:rsidR="006F06D4" w:rsidRPr="0058342B">
        <w:t>internetsivut</w:t>
      </w:r>
    </w:p>
    <w:sectPr w:rsidR="00C57DCB" w:rsidRPr="0058342B" w:rsidSect="00431608">
      <w:headerReference w:type="default" r:id="rId11"/>
      <w:headerReference w:type="first" r:id="rId12"/>
      <w:footerReference w:type="first" r:id="rId13"/>
      <w:pgSz w:w="11906" w:h="16838" w:code="9"/>
      <w:pgMar w:top="1560" w:right="707" w:bottom="184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DF63E" w14:textId="77777777" w:rsidR="00D50C4E" w:rsidRDefault="00D50C4E">
      <w:r>
        <w:separator/>
      </w:r>
    </w:p>
  </w:endnote>
  <w:endnote w:type="continuationSeparator" w:id="0">
    <w:p w14:paraId="79CE8EA7" w14:textId="77777777" w:rsidR="00D50C4E" w:rsidRDefault="00D5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8975" w14:textId="77777777" w:rsidR="00A63B9E" w:rsidRPr="00A63B9E" w:rsidRDefault="00A63B9E" w:rsidP="00A63B9E">
    <w:pPr>
      <w:spacing w:line="360" w:lineRule="auto"/>
      <w:jc w:val="center"/>
      <w:rPr>
        <w:rFonts w:cs="Arial"/>
        <w:b/>
        <w:bCs/>
        <w:color w:val="7F7F7F"/>
        <w:sz w:val="20"/>
      </w:rPr>
    </w:pPr>
    <w:r w:rsidRPr="00A63B9E">
      <w:rPr>
        <w:rFonts w:cs="Arial"/>
        <w:b/>
        <w:bCs/>
        <w:color w:val="7F7F7F"/>
        <w:sz w:val="20"/>
      </w:rPr>
      <w:t>Lappeenrannan seudun ympäristötoimi</w:t>
    </w:r>
  </w:p>
  <w:p w14:paraId="3C2C11FD" w14:textId="1D25A637" w:rsidR="00A63B9E" w:rsidRPr="00A63B9E" w:rsidRDefault="00A63B9E" w:rsidP="00A63B9E">
    <w:pPr>
      <w:spacing w:line="360" w:lineRule="auto"/>
      <w:jc w:val="center"/>
      <w:rPr>
        <w:rFonts w:cs="Arial"/>
        <w:color w:val="7F7F7F"/>
        <w:sz w:val="18"/>
      </w:rPr>
    </w:pPr>
    <w:r w:rsidRPr="00A63B9E">
      <w:rPr>
        <w:rFonts w:cs="Arial"/>
        <w:color w:val="7F7F7F"/>
        <w:sz w:val="18"/>
      </w:rPr>
      <w:t xml:space="preserve">PL 302, 53101 Lappeenranta | Pohjolankatu 14 | puh. (05) 6161 | </w:t>
    </w:r>
  </w:p>
  <w:p w14:paraId="01BAF181" w14:textId="77777777" w:rsidR="00A63B9E" w:rsidRPr="00A63B9E" w:rsidRDefault="00A63B9E" w:rsidP="00A63B9E">
    <w:pPr>
      <w:spacing w:line="360" w:lineRule="auto"/>
      <w:jc w:val="center"/>
      <w:rPr>
        <w:color w:val="808080"/>
        <w:sz w:val="18"/>
      </w:rPr>
    </w:pPr>
    <w:r w:rsidRPr="00A63B9E">
      <w:rPr>
        <w:rFonts w:cs="Arial"/>
        <w:color w:val="7F7F7F"/>
        <w:sz w:val="18"/>
      </w:rPr>
      <w:t>ymparistotoimi.kirjaamo@lappeenranta.fi | www.lappeenranta.fi</w:t>
    </w:r>
  </w:p>
  <w:p w14:paraId="7BCF8620" w14:textId="77777777" w:rsidR="00630274" w:rsidRPr="00A63B9E" w:rsidRDefault="00630274" w:rsidP="00A63B9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CE3A4" w14:textId="77777777" w:rsidR="00D50C4E" w:rsidRDefault="00D50C4E">
      <w:r>
        <w:separator/>
      </w:r>
    </w:p>
  </w:footnote>
  <w:footnote w:type="continuationSeparator" w:id="0">
    <w:p w14:paraId="2237D0BE" w14:textId="77777777" w:rsidR="00D50C4E" w:rsidRDefault="00D5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AB02" w14:textId="77777777" w:rsidR="00630274" w:rsidRDefault="00630274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613CE3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0"/>
      <w:gridCol w:w="1623"/>
      <w:gridCol w:w="2662"/>
      <w:gridCol w:w="567"/>
    </w:tblGrid>
    <w:tr w:rsidR="00630274" w14:paraId="5673EDFE" w14:textId="77777777" w:rsidTr="00125640">
      <w:trPr>
        <w:cantSplit/>
        <w:trHeight w:val="333"/>
      </w:trPr>
      <w:tc>
        <w:tcPr>
          <w:tcW w:w="5780" w:type="dxa"/>
          <w:vMerge w:val="restart"/>
        </w:tcPr>
        <w:p w14:paraId="1D87B974" w14:textId="77777777" w:rsidR="00630274" w:rsidRDefault="00FF44E0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E8AFD6E" wp14:editId="35297041">
                <wp:extent cx="3394075" cy="643890"/>
                <wp:effectExtent l="0" t="0" r="0" b="0"/>
                <wp:docPr id="1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0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</w:tcPr>
        <w:p w14:paraId="7AE26151" w14:textId="77777777" w:rsidR="00630274" w:rsidRDefault="00D9450B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Kuulutus</w:t>
          </w:r>
        </w:p>
      </w:tc>
      <w:tc>
        <w:tcPr>
          <w:tcW w:w="2662" w:type="dxa"/>
        </w:tcPr>
        <w:p w14:paraId="59BC59E2" w14:textId="77777777" w:rsidR="00630274" w:rsidRDefault="0063027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7" w:type="dxa"/>
        </w:tcPr>
        <w:p w14:paraId="29D11DE0" w14:textId="77777777" w:rsidR="00630274" w:rsidRDefault="0063027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4"/>
              <w:szCs w:val="24"/>
            </w:rPr>
          </w:pP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PAGE </w:instrText>
          </w:r>
          <w:r>
            <w:rPr>
              <w:rStyle w:val="Sivunumero"/>
              <w:szCs w:val="24"/>
            </w:rPr>
            <w:fldChar w:fldCharType="separate"/>
          </w:r>
          <w:r w:rsidR="00613CE3">
            <w:rPr>
              <w:rStyle w:val="Sivunumero"/>
              <w:noProof/>
              <w:szCs w:val="24"/>
            </w:rPr>
            <w:t>1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 xml:space="preserve"> (</w:t>
          </w: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NUMPAGES </w:instrText>
          </w:r>
          <w:r>
            <w:rPr>
              <w:rStyle w:val="Sivunumero"/>
              <w:szCs w:val="24"/>
            </w:rPr>
            <w:fldChar w:fldCharType="separate"/>
          </w:r>
          <w:r w:rsidR="00613CE3">
            <w:rPr>
              <w:rStyle w:val="Sivunumero"/>
              <w:noProof/>
              <w:szCs w:val="24"/>
            </w:rPr>
            <w:t>2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>)</w:t>
          </w:r>
        </w:p>
      </w:tc>
    </w:tr>
    <w:tr w:rsidR="00630274" w14:paraId="0947BEB1" w14:textId="77777777" w:rsidTr="00125640">
      <w:trPr>
        <w:cantSplit/>
        <w:trHeight w:val="333"/>
      </w:trPr>
      <w:tc>
        <w:tcPr>
          <w:tcW w:w="5780" w:type="dxa"/>
          <w:vMerge/>
        </w:tcPr>
        <w:p w14:paraId="387E1E63" w14:textId="77777777" w:rsidR="00630274" w:rsidRDefault="00630274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623" w:type="dxa"/>
        </w:tcPr>
        <w:p w14:paraId="59609222" w14:textId="77777777" w:rsidR="00630274" w:rsidRDefault="0063027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662" w:type="dxa"/>
        </w:tcPr>
        <w:p w14:paraId="68D2F7D8" w14:textId="77777777" w:rsidR="00630274" w:rsidRDefault="0063027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7" w:type="dxa"/>
        </w:tcPr>
        <w:p w14:paraId="007AFCFA" w14:textId="77777777" w:rsidR="00630274" w:rsidRDefault="0063027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30274" w14:paraId="39457613" w14:textId="77777777" w:rsidTr="00125640">
      <w:trPr>
        <w:cantSplit/>
        <w:trHeight w:val="333"/>
      </w:trPr>
      <w:tc>
        <w:tcPr>
          <w:tcW w:w="5780" w:type="dxa"/>
          <w:vMerge/>
        </w:tcPr>
        <w:p w14:paraId="206B44CD" w14:textId="77777777" w:rsidR="00630274" w:rsidRDefault="00630274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623" w:type="dxa"/>
        </w:tcPr>
        <w:p w14:paraId="4E3B29CD" w14:textId="77777777" w:rsidR="00630274" w:rsidRDefault="0063027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662" w:type="dxa"/>
        </w:tcPr>
        <w:p w14:paraId="4EBF7DF1" w14:textId="77777777" w:rsidR="00630274" w:rsidRDefault="0063027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7" w:type="dxa"/>
        </w:tcPr>
        <w:p w14:paraId="234F6E41" w14:textId="77777777" w:rsidR="00630274" w:rsidRDefault="0063027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AF60E4" w14:paraId="52D78E96" w14:textId="77777777" w:rsidTr="00FA1E68">
      <w:trPr>
        <w:cantSplit/>
        <w:trHeight w:val="335"/>
      </w:trPr>
      <w:tc>
        <w:tcPr>
          <w:tcW w:w="5780" w:type="dxa"/>
          <w:vMerge/>
        </w:tcPr>
        <w:p w14:paraId="38CF952A" w14:textId="77777777" w:rsidR="00AF60E4" w:rsidRDefault="00AF60E4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623" w:type="dxa"/>
        </w:tcPr>
        <w:p w14:paraId="0E9A3312" w14:textId="385E9C23" w:rsidR="00AF60E4" w:rsidRPr="00232F90" w:rsidRDefault="00AF60E4" w:rsidP="00E9477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 w:rsidRPr="00232F90">
            <w:rPr>
              <w:sz w:val="24"/>
              <w:szCs w:val="24"/>
            </w:rPr>
            <w:fldChar w:fldCharType="begin"/>
          </w:r>
          <w:r w:rsidRPr="00232F90">
            <w:rPr>
              <w:sz w:val="24"/>
              <w:szCs w:val="24"/>
            </w:rPr>
            <w:instrText xml:space="preserve"> DOCPROPERTY  "MFiles_PG8EC2298BC50F4B7D81B5C863DFBDF2DD"  \* MERGEFORMAT </w:instrText>
          </w:r>
          <w:r w:rsidRPr="00232F90">
            <w:rPr>
              <w:sz w:val="24"/>
              <w:szCs w:val="24"/>
            </w:rPr>
            <w:fldChar w:fldCharType="separate"/>
          </w:r>
          <w:r w:rsidR="00E17C67">
            <w:rPr>
              <w:sz w:val="24"/>
              <w:szCs w:val="24"/>
            </w:rPr>
            <w:t>26</w:t>
          </w:r>
          <w:r w:rsidR="00FB17CF" w:rsidRPr="00FB17CF">
            <w:rPr>
              <w:bCs/>
              <w:sz w:val="24"/>
              <w:szCs w:val="24"/>
            </w:rPr>
            <w:t>.7.2022</w:t>
          </w:r>
          <w:r w:rsidRPr="00232F90">
            <w:rPr>
              <w:sz w:val="24"/>
              <w:szCs w:val="24"/>
            </w:rPr>
            <w:fldChar w:fldCharType="end"/>
          </w:r>
        </w:p>
      </w:tc>
      <w:tc>
        <w:tcPr>
          <w:tcW w:w="3229" w:type="dxa"/>
          <w:gridSpan w:val="2"/>
        </w:tcPr>
        <w:p w14:paraId="127FFB47" w14:textId="60840C54" w:rsidR="00AF60E4" w:rsidRDefault="00AF60E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  <w:r w:rsidRPr="00232F90">
            <w:rPr>
              <w:sz w:val="24"/>
              <w:szCs w:val="24"/>
            </w:rPr>
            <w:fldChar w:fldCharType="begin"/>
          </w:r>
          <w:r w:rsidRPr="00232F90">
            <w:rPr>
              <w:sz w:val="24"/>
              <w:szCs w:val="24"/>
            </w:rPr>
            <w:instrText xml:space="preserve"> DOCPROPERTY  "MFiles_PG889941B17BFC4D5698AA86917C3EE802_PGB875CC5CACCB45098F7A768917AFE223"  \* MERGEFORMAT </w:instrText>
          </w:r>
          <w:r w:rsidRPr="00232F90">
            <w:rPr>
              <w:sz w:val="24"/>
              <w:szCs w:val="24"/>
            </w:rPr>
            <w:fldChar w:fldCharType="separate"/>
          </w:r>
          <w:r w:rsidR="00FB17CF" w:rsidRPr="00FB17CF">
            <w:rPr>
              <w:bCs/>
              <w:sz w:val="24"/>
              <w:szCs w:val="24"/>
            </w:rPr>
            <w:t>LPR/830</w:t>
          </w:r>
          <w:r w:rsidR="00FB17CF">
            <w:rPr>
              <w:sz w:val="24"/>
              <w:szCs w:val="24"/>
            </w:rPr>
            <w:t>/11.01.00.06/2022</w:t>
          </w:r>
          <w:r w:rsidRPr="00232F90">
            <w:rPr>
              <w:sz w:val="24"/>
              <w:szCs w:val="24"/>
            </w:rPr>
            <w:fldChar w:fldCharType="end"/>
          </w:r>
        </w:p>
      </w:tc>
    </w:tr>
  </w:tbl>
  <w:p w14:paraId="3285E862" w14:textId="77777777" w:rsidR="00630274" w:rsidRDefault="00630274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2AF"/>
    <w:multiLevelType w:val="hybridMultilevel"/>
    <w:tmpl w:val="5E6CEE6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AB66511"/>
    <w:multiLevelType w:val="hybridMultilevel"/>
    <w:tmpl w:val="1616AB8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C564C5C"/>
    <w:multiLevelType w:val="hybridMultilevel"/>
    <w:tmpl w:val="F3E6602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7C"/>
    <w:rsid w:val="0002452C"/>
    <w:rsid w:val="00064B99"/>
    <w:rsid w:val="000F3098"/>
    <w:rsid w:val="000F694C"/>
    <w:rsid w:val="001052B4"/>
    <w:rsid w:val="00125640"/>
    <w:rsid w:val="001307B5"/>
    <w:rsid w:val="001658F6"/>
    <w:rsid w:val="001952D4"/>
    <w:rsid w:val="001B5312"/>
    <w:rsid w:val="001C723E"/>
    <w:rsid w:val="001E1918"/>
    <w:rsid w:val="001E7BA2"/>
    <w:rsid w:val="001F03DE"/>
    <w:rsid w:val="001F72E5"/>
    <w:rsid w:val="00205B98"/>
    <w:rsid w:val="00231AAB"/>
    <w:rsid w:val="00232F90"/>
    <w:rsid w:val="00234F51"/>
    <w:rsid w:val="0025489C"/>
    <w:rsid w:val="00257797"/>
    <w:rsid w:val="002A2FF4"/>
    <w:rsid w:val="002B52DA"/>
    <w:rsid w:val="0031480F"/>
    <w:rsid w:val="00315C7C"/>
    <w:rsid w:val="00354071"/>
    <w:rsid w:val="0036447B"/>
    <w:rsid w:val="00365954"/>
    <w:rsid w:val="003727B1"/>
    <w:rsid w:val="00390B3F"/>
    <w:rsid w:val="003C1A6C"/>
    <w:rsid w:val="003D4B3E"/>
    <w:rsid w:val="00405E00"/>
    <w:rsid w:val="00410B59"/>
    <w:rsid w:val="00425045"/>
    <w:rsid w:val="00431608"/>
    <w:rsid w:val="00436CCA"/>
    <w:rsid w:val="00440A38"/>
    <w:rsid w:val="00452AA6"/>
    <w:rsid w:val="004624A2"/>
    <w:rsid w:val="004A4433"/>
    <w:rsid w:val="004A6B28"/>
    <w:rsid w:val="004B7BBC"/>
    <w:rsid w:val="004E2C06"/>
    <w:rsid w:val="004F1E47"/>
    <w:rsid w:val="004F4C3A"/>
    <w:rsid w:val="00534FA6"/>
    <w:rsid w:val="00547F2C"/>
    <w:rsid w:val="005561AF"/>
    <w:rsid w:val="00560D5D"/>
    <w:rsid w:val="0058342B"/>
    <w:rsid w:val="005A0B50"/>
    <w:rsid w:val="005A443B"/>
    <w:rsid w:val="005C0B5B"/>
    <w:rsid w:val="005E4C1E"/>
    <w:rsid w:val="005E7D11"/>
    <w:rsid w:val="0060381D"/>
    <w:rsid w:val="00612F9A"/>
    <w:rsid w:val="00613013"/>
    <w:rsid w:val="00613CE3"/>
    <w:rsid w:val="00615088"/>
    <w:rsid w:val="006241A1"/>
    <w:rsid w:val="0062471F"/>
    <w:rsid w:val="00626648"/>
    <w:rsid w:val="00630274"/>
    <w:rsid w:val="0065035C"/>
    <w:rsid w:val="00654C57"/>
    <w:rsid w:val="006700CC"/>
    <w:rsid w:val="006852CE"/>
    <w:rsid w:val="00691B4A"/>
    <w:rsid w:val="0069315C"/>
    <w:rsid w:val="006A1F01"/>
    <w:rsid w:val="006A3762"/>
    <w:rsid w:val="006E177B"/>
    <w:rsid w:val="006F06D4"/>
    <w:rsid w:val="00727BF5"/>
    <w:rsid w:val="00734E6F"/>
    <w:rsid w:val="00741DC8"/>
    <w:rsid w:val="0076599A"/>
    <w:rsid w:val="00772F68"/>
    <w:rsid w:val="007F31A7"/>
    <w:rsid w:val="008031B7"/>
    <w:rsid w:val="00812BAC"/>
    <w:rsid w:val="0083215D"/>
    <w:rsid w:val="00834E5D"/>
    <w:rsid w:val="0084477A"/>
    <w:rsid w:val="008747E8"/>
    <w:rsid w:val="008913BC"/>
    <w:rsid w:val="008D30E5"/>
    <w:rsid w:val="008D5FB6"/>
    <w:rsid w:val="008F522A"/>
    <w:rsid w:val="0090284B"/>
    <w:rsid w:val="00913A9F"/>
    <w:rsid w:val="00940D00"/>
    <w:rsid w:val="00947D02"/>
    <w:rsid w:val="009579A3"/>
    <w:rsid w:val="009711BB"/>
    <w:rsid w:val="00994F49"/>
    <w:rsid w:val="009E6FFC"/>
    <w:rsid w:val="009F26BC"/>
    <w:rsid w:val="00A44CCD"/>
    <w:rsid w:val="00A4677E"/>
    <w:rsid w:val="00A546BF"/>
    <w:rsid w:val="00A57739"/>
    <w:rsid w:val="00A63B9E"/>
    <w:rsid w:val="00A912AF"/>
    <w:rsid w:val="00A91511"/>
    <w:rsid w:val="00AB29A8"/>
    <w:rsid w:val="00AB6A34"/>
    <w:rsid w:val="00AB6F4B"/>
    <w:rsid w:val="00AF60E4"/>
    <w:rsid w:val="00B0271F"/>
    <w:rsid w:val="00B06556"/>
    <w:rsid w:val="00B26ED2"/>
    <w:rsid w:val="00B318B7"/>
    <w:rsid w:val="00B3344E"/>
    <w:rsid w:val="00B353C1"/>
    <w:rsid w:val="00B602B2"/>
    <w:rsid w:val="00BA53FB"/>
    <w:rsid w:val="00BD7995"/>
    <w:rsid w:val="00C019B9"/>
    <w:rsid w:val="00C0610B"/>
    <w:rsid w:val="00C57DCB"/>
    <w:rsid w:val="00CD22DF"/>
    <w:rsid w:val="00CF339B"/>
    <w:rsid w:val="00D50C4E"/>
    <w:rsid w:val="00D51BF0"/>
    <w:rsid w:val="00D534B3"/>
    <w:rsid w:val="00D9450B"/>
    <w:rsid w:val="00DA3620"/>
    <w:rsid w:val="00DC03D2"/>
    <w:rsid w:val="00DC5337"/>
    <w:rsid w:val="00E10A6B"/>
    <w:rsid w:val="00E17C67"/>
    <w:rsid w:val="00E32477"/>
    <w:rsid w:val="00E34919"/>
    <w:rsid w:val="00E6034A"/>
    <w:rsid w:val="00E61AFF"/>
    <w:rsid w:val="00E66F26"/>
    <w:rsid w:val="00E94777"/>
    <w:rsid w:val="00EB5DD8"/>
    <w:rsid w:val="00EC0773"/>
    <w:rsid w:val="00ED4EF1"/>
    <w:rsid w:val="00EE00E9"/>
    <w:rsid w:val="00F31F88"/>
    <w:rsid w:val="00F71F68"/>
    <w:rsid w:val="00F8320F"/>
    <w:rsid w:val="00FB17CF"/>
    <w:rsid w:val="00FC2D41"/>
    <w:rsid w:val="00FC531B"/>
    <w:rsid w:val="00FF03E7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131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727BF5"/>
    <w:pPr>
      <w:keepNext/>
      <w:spacing w:line="360" w:lineRule="auto"/>
      <w:jc w:val="center"/>
      <w:outlineLvl w:val="0"/>
    </w:pPr>
    <w:rPr>
      <w:rFonts w:cs="Arial"/>
      <w:b/>
      <w:bCs/>
      <w:color w:val="7F7F7F"/>
      <w:szCs w:val="24"/>
    </w:rPr>
  </w:style>
  <w:style w:type="paragraph" w:styleId="Otsikko2">
    <w:name w:val="heading 2"/>
    <w:basedOn w:val="Normaali"/>
    <w:next w:val="Normaali"/>
    <w:qFormat/>
    <w:rsid w:val="00231AA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paragraph" w:styleId="Seliteteksti">
    <w:name w:val="Balloon Text"/>
    <w:basedOn w:val="Normaali"/>
    <w:semiHidden/>
    <w:rsid w:val="00FC2D4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FF44E0"/>
    <w:rPr>
      <w:color w:val="808080"/>
    </w:rPr>
  </w:style>
  <w:style w:type="character" w:customStyle="1" w:styleId="MustaFontti">
    <w:name w:val="MustaFontti"/>
    <w:basedOn w:val="Kappaleenoletusfontti"/>
    <w:uiPriority w:val="1"/>
    <w:qFormat/>
    <w:rsid w:val="00FF44E0"/>
    <w:rPr>
      <w:color w:val="000000" w:themeColor="text1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3215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91B4A"/>
    <w:pPr>
      <w:ind w:left="720"/>
      <w:contextualSpacing/>
    </w:pPr>
  </w:style>
  <w:style w:type="character" w:styleId="Voimakas">
    <w:name w:val="Strong"/>
    <w:basedOn w:val="Kappaleenoletusfontti"/>
    <w:qFormat/>
    <w:rsid w:val="00691B4A"/>
    <w:rPr>
      <w:b/>
      <w:bCs/>
    </w:rPr>
  </w:style>
  <w:style w:type="paragraph" w:customStyle="1" w:styleId="Default">
    <w:name w:val="Default"/>
    <w:rsid w:val="00D51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basedOn w:val="Kappaleenoletusfontti"/>
    <w:rsid w:val="00365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peenranta.fi/fi/Palvelut/Paatoksenteko-ja-talous/Kaupungin-kuulutuks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ppeenranta.fi/fi/Palvelut/Paatoksenteko-ja-talous/Viranhaltijapaatoks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ipalsaari.fi/fi/Ajankohtaista/Kuulutuks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D320448-EC75-420B-ACE3-67FACA627E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2022-07-27T06:41:00Z</dcterms:created>
  <dcterms:modified xsi:type="dcterms:W3CDTF">2022-07-27T06:41:00Z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889941B17BFC4D5698AA86917C3EE802_PGB875CC5CACCB45098F7A768917AFE223">
    <vt:lpwstr>LPR/830/11.01.00.06/2022</vt:lpwstr>
  </property>
  <property fmtid="{D5CDD505-2E9C-101B-9397-08002B2CF9AE}" pid="3" name="MFiles_PG8EC2298BC50F4B7D81B5C863DFBDF2DD">
    <vt:filetime>2022-07-12T09:00:00Z</vt:filetime>
  </property>
</Properties>
</file>