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013"/>
      </w:tblGrid>
      <w:tr w:rsidR="002C5F8F" w:rsidTr="00586730">
        <w:trPr>
          <w:trHeight w:val="70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</w:rPr>
            </w:pPr>
            <w:r w:rsidRPr="002C5F8F">
              <w:rPr>
                <w:b/>
              </w:rPr>
              <w:t>Ohjeellinen toimintamalli / Taipalsaaren kunta</w:t>
            </w:r>
          </w:p>
          <w:p w:rsidR="002C5F8F" w:rsidRDefault="002C5F8F" w:rsidP="00586730">
            <w:r>
              <w:t>Alkuperäinen kappale työntekijällä, kopiot lähiesimiehelle ja työterveyshuollolle</w:t>
            </w:r>
          </w:p>
        </w:tc>
      </w:tr>
      <w:tr w:rsidR="002C5F8F" w:rsidTr="00586730">
        <w:trPr>
          <w:trHeight w:val="918"/>
        </w:trPr>
        <w:tc>
          <w:tcPr>
            <w:tcW w:w="10013" w:type="dxa"/>
            <w:vAlign w:val="center"/>
          </w:tcPr>
          <w:p w:rsidR="002C5F8F" w:rsidRPr="002C5F8F" w:rsidRDefault="002C5F8F" w:rsidP="00586730">
            <w:pPr>
              <w:rPr>
                <w:b/>
                <w:sz w:val="24"/>
                <w:szCs w:val="24"/>
              </w:rPr>
            </w:pPr>
            <w:r w:rsidRPr="002C5F8F">
              <w:rPr>
                <w:b/>
                <w:sz w:val="24"/>
                <w:szCs w:val="24"/>
              </w:rPr>
              <w:t>1.  VAIHE</w:t>
            </w:r>
          </w:p>
          <w:p w:rsidR="002C5F8F" w:rsidRDefault="002C5F8F" w:rsidP="00586730">
            <w:r w:rsidRPr="002C5F8F">
              <w:rPr>
                <w:b/>
                <w:sz w:val="24"/>
                <w:szCs w:val="24"/>
              </w:rPr>
              <w:t>TYÖNTEKIJÄN NÄKEMYS TYÖSSÄ SUORIUTUMISESSA</w:t>
            </w:r>
          </w:p>
        </w:tc>
      </w:tr>
      <w:tr w:rsidR="002C5F8F" w:rsidTr="00586730">
        <w:trPr>
          <w:trHeight w:val="1508"/>
        </w:trPr>
        <w:tc>
          <w:tcPr>
            <w:tcW w:w="10013" w:type="dxa"/>
          </w:tcPr>
          <w:p w:rsidR="002C5F8F" w:rsidRDefault="002C5F8F">
            <w:r>
              <w:t>Työyhteisön tuki ja esimiehen tuki</w:t>
            </w:r>
          </w:p>
          <w:p w:rsidR="00586730" w:rsidRDefault="00353138">
            <w: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2C5F8F">
            <w:r>
              <w:t>Työyhteisön toimivuus kannaltasi (palaverikäytännöt ym.)</w:t>
            </w:r>
          </w:p>
          <w:p w:rsidR="00586730" w:rsidRDefault="00353138" w:rsidP="00353138">
            <w: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</w:tr>
      <w:tr w:rsidR="002C5F8F" w:rsidTr="00586730">
        <w:trPr>
          <w:trHeight w:val="2472"/>
        </w:trPr>
        <w:tc>
          <w:tcPr>
            <w:tcW w:w="10013" w:type="dxa"/>
          </w:tcPr>
          <w:p w:rsidR="002C5F8F" w:rsidRDefault="002C5F8F">
            <w:r>
              <w:t>Millä tavoin voit vaikuttaa työhösi? (työntekotavat, työjärjestelyt, työn sisältö, päätöksenteko työyhteisössä). Mikä merkitys niillä on työssä suoriutumisesi kannalta?</w:t>
            </w:r>
          </w:p>
          <w:p w:rsidR="00586730" w:rsidRDefault="00353138">
            <w: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2C5F8F">
            <w:r>
              <w:t>Mitkä ovat keskeiset työssä suoriutumiseesi vaikuttavat asiat?</w:t>
            </w:r>
          </w:p>
          <w:p w:rsidR="00586730" w:rsidRDefault="00353138">
            <w: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C5F8F" w:rsidTr="00586730">
        <w:trPr>
          <w:trHeight w:val="1508"/>
        </w:trPr>
        <w:tc>
          <w:tcPr>
            <w:tcW w:w="10013" w:type="dxa"/>
          </w:tcPr>
          <w:p w:rsidR="002C5F8F" w:rsidRDefault="002C5F8F">
            <w:r>
              <w:t>Oletko ollut sairauslomalla tai oletko kokenut tarvetta siihen viimeisten vuosien aikana?</w:t>
            </w:r>
          </w:p>
          <w:p w:rsidR="00586730" w:rsidRDefault="00353138">
            <w: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5" w:name="Teksti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2C5F8F">
            <w:r>
              <w:t>Onko työpaikalla tehty muutoksia työssä suoriutumisesi vuoksi? Millaisia?</w:t>
            </w:r>
          </w:p>
          <w:p w:rsidR="00586730" w:rsidRDefault="00353138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6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2C5F8F" w:rsidTr="00586730">
        <w:trPr>
          <w:trHeight w:val="1508"/>
        </w:trPr>
        <w:tc>
          <w:tcPr>
            <w:tcW w:w="10013" w:type="dxa"/>
          </w:tcPr>
          <w:p w:rsidR="002C5F8F" w:rsidRDefault="002C5F8F">
            <w:r>
              <w:t>Mitkä ovat vahvuutesi ja voimavarasi työssä?</w:t>
            </w:r>
          </w:p>
          <w:p w:rsidR="00586730" w:rsidRDefault="00353138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7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C5F8F" w:rsidTr="00586730">
        <w:trPr>
          <w:trHeight w:val="1424"/>
        </w:trPr>
        <w:tc>
          <w:tcPr>
            <w:tcW w:w="10013" w:type="dxa"/>
          </w:tcPr>
          <w:p w:rsidR="002C5F8F" w:rsidRDefault="002C5F8F">
            <w:proofErr w:type="gramStart"/>
            <w:r>
              <w:t>Muun elämän merkitys työssä jaksamiseesi?</w:t>
            </w:r>
            <w:proofErr w:type="gramEnd"/>
            <w:r>
              <w:t xml:space="preserve"> Huolenaiheet / itsensä hoitaminen ym.</w:t>
            </w:r>
          </w:p>
          <w:p w:rsidR="00586730" w:rsidRDefault="00353138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8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AE4D78" w:rsidRDefault="00AE4D78"/>
    <w:sectPr w:rsidR="00AE4D78" w:rsidSect="00014D7F">
      <w:footerReference w:type="default" r:id="rId9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62" w:rsidRDefault="00525C62" w:rsidP="002C5F8F">
      <w:pPr>
        <w:spacing w:after="0" w:line="240" w:lineRule="auto"/>
      </w:pPr>
      <w:r>
        <w:separator/>
      </w:r>
    </w:p>
  </w:endnote>
  <w:endnote w:type="continuationSeparator" w:id="0">
    <w:p w:rsidR="00525C62" w:rsidRDefault="00525C62" w:rsidP="002C5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F8F" w:rsidRDefault="002C5F8F">
    <w:pPr>
      <w:pStyle w:val="Alatunniste"/>
    </w:pPr>
    <w:r w:rsidRPr="002C5F8F">
      <w:rPr>
        <w:rFonts w:ascii="Arial" w:eastAsia="Calibri" w:hAnsi="Arial" w:cs="Calibri"/>
        <w:noProof/>
        <w:sz w:val="20"/>
        <w:lang w:eastAsia="fi-FI"/>
      </w:rPr>
      <w:drawing>
        <wp:anchor distT="0" distB="0" distL="114300" distR="114300" simplePos="0" relativeHeight="251659264" behindDoc="0" locked="0" layoutInCell="1" allowOverlap="1" wp14:anchorId="1140B170" wp14:editId="79E3E170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637200" cy="29160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aipalsaari-logo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7200" cy="2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62" w:rsidRDefault="00525C62" w:rsidP="002C5F8F">
      <w:pPr>
        <w:spacing w:after="0" w:line="240" w:lineRule="auto"/>
      </w:pPr>
      <w:r>
        <w:separator/>
      </w:r>
    </w:p>
  </w:footnote>
  <w:footnote w:type="continuationSeparator" w:id="0">
    <w:p w:rsidR="00525C62" w:rsidRDefault="00525C62" w:rsidP="002C5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A6208"/>
    <w:multiLevelType w:val="hybridMultilevel"/>
    <w:tmpl w:val="5100F15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8F"/>
    <w:rsid w:val="00014D7F"/>
    <w:rsid w:val="002C5F8F"/>
    <w:rsid w:val="00353138"/>
    <w:rsid w:val="00525C62"/>
    <w:rsid w:val="00586730"/>
    <w:rsid w:val="00846274"/>
    <w:rsid w:val="00A122F7"/>
    <w:rsid w:val="00AE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2C5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2C5F8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2C5F8F"/>
  </w:style>
  <w:style w:type="paragraph" w:styleId="Alatunniste">
    <w:name w:val="footer"/>
    <w:basedOn w:val="Normaali"/>
    <w:link w:val="AlatunnisteChar"/>
    <w:uiPriority w:val="99"/>
    <w:unhideWhenUsed/>
    <w:rsid w:val="002C5F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C5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9EB90-8D6F-4142-978B-8E724226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kunta taipalsaari</dc:creator>
  <cp:lastModifiedBy>Taina Heikkonen</cp:lastModifiedBy>
  <cp:revision>2</cp:revision>
  <dcterms:created xsi:type="dcterms:W3CDTF">2015-11-25T12:49:00Z</dcterms:created>
  <dcterms:modified xsi:type="dcterms:W3CDTF">2015-11-25T12:49:00Z</dcterms:modified>
</cp:coreProperties>
</file>