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BA" w:rsidRDefault="003B115B" w:rsidP="001807BA">
      <w:pPr>
        <w:rPr>
          <w:sz w:val="36"/>
          <w:szCs w:val="36"/>
        </w:rPr>
      </w:pPr>
      <w:r>
        <w:rPr>
          <w:sz w:val="36"/>
          <w:szCs w:val="36"/>
        </w:rPr>
        <w:t xml:space="preserve">15.4.9 </w:t>
      </w:r>
      <w:r w:rsidR="001807BA">
        <w:rPr>
          <w:sz w:val="36"/>
          <w:szCs w:val="36"/>
        </w:rPr>
        <w:t xml:space="preserve">TERVEYSTIETO </w:t>
      </w:r>
      <w:r>
        <w:rPr>
          <w:sz w:val="36"/>
          <w:szCs w:val="36"/>
        </w:rPr>
        <w:t>7.-9.lk</w:t>
      </w:r>
    </w:p>
    <w:p w:rsidR="001807BA" w:rsidRPr="003B115B" w:rsidRDefault="003B115B" w:rsidP="003B115B">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001807BA" w:rsidRPr="003B115B">
        <w:rPr>
          <w:rFonts w:asciiTheme="minorHAnsi" w:hAnsiTheme="minorHAnsi" w:cs="Segoe UI"/>
          <w:color w:val="000000"/>
          <w:sz w:val="22"/>
          <w:szCs w:val="22"/>
        </w:rPr>
        <w:t>Terveystieto on monitieteiseen tietoperustaan pohjautuva oppiaine. Terveystiedon opetuksen tehtävänä on oppilaiden monipuolisen terveysosaamisen kehittäminen. Lähtökohtana on elämän kunnioittaminen ja ihmisoikeuksien mukainen arvokas elämä. Terveyteen, hyvinvointiin ja turvallisuuteen liittyviä ilmiöitä tarkastellaan ikäkaudelle sopivalla tavalla terveysosaamisen eri osa-alueiden kautta. Näitä ovat terveyteen liittyvät tiedot, taidot, itsetuntemus, kriittinen ajattelu sekä eettinen vastuullisuus.</w:t>
      </w:r>
    </w:p>
    <w:p w:rsidR="001807BA" w:rsidRPr="003B115B" w:rsidRDefault="001807BA" w:rsidP="003B115B">
      <w:pPr>
        <w:pStyle w:val="NormaaliWWW"/>
        <w:shd w:val="clear" w:color="auto" w:fill="FFFFFF"/>
        <w:jc w:val="both"/>
        <w:rPr>
          <w:rFonts w:asciiTheme="minorHAnsi" w:hAnsiTheme="minorHAnsi" w:cs="Segoe UI"/>
          <w:color w:val="000000"/>
          <w:sz w:val="22"/>
          <w:szCs w:val="22"/>
        </w:rPr>
      </w:pPr>
      <w:r w:rsidRPr="003B115B">
        <w:rPr>
          <w:rFonts w:asciiTheme="minorHAnsi" w:hAnsiTheme="minorHAnsi" w:cs="Segoe UI"/>
          <w:color w:val="000000"/>
          <w:sz w:val="22"/>
          <w:szCs w:val="22"/>
        </w:rPr>
        <w:t>Opetuksessa huomioidaan terveyteen liittyvien ilmiöiden moniulotteisuus ja -tasoisuus: terveyttä tukevat ja kuluttavat fyysiset, psyykkiset ja sosiaaliset tekijät sekä näiden väliset yhteydet ja syy-seuraussuhteet. Terveyttä tarkastellaan ihmisen elämänkulun eri vaiheissa, yksilön, perheen, yhteisön ja yhteiskunnan tasolla sekä soveltuvin osin myös globaalisti. Oppilaiden kehittyessä ja elinpiirin kasvaessa terveyteen liittyvien kysymysten tarkastelu laajenee ja syvenee. Keskeistä on ohjata oppilaita ymmärtämään terveyttä voimavarana jokapäiväisessä elämässä, elinympäristössä ja yhteiskunnassa. Opetuksen tulee tukea oppilaiden yksilöllistä ja yhteisöllistä tiedon hankintaa, rake</w:t>
      </w:r>
      <w:r w:rsidRPr="003B115B">
        <w:rPr>
          <w:rFonts w:asciiTheme="minorHAnsi" w:hAnsiTheme="minorHAnsi" w:cs="Segoe UI"/>
          <w:color w:val="000000"/>
          <w:sz w:val="22"/>
          <w:szCs w:val="22"/>
        </w:rPr>
        <w:t>n</w:t>
      </w:r>
      <w:r w:rsidRPr="003B115B">
        <w:rPr>
          <w:rFonts w:asciiTheme="minorHAnsi" w:hAnsiTheme="minorHAnsi" w:cs="Segoe UI"/>
          <w:color w:val="000000"/>
          <w:sz w:val="22"/>
          <w:szCs w:val="22"/>
        </w:rPr>
        <w:t>tamista, arviointia ja käyttämistä. Lisäksi tuetaan turvallisuustaitoihin, sosiaalisiin taitoihin sekä tunteiden tunnistamiseen ja säätelyyn liittyvien valmiuksien kehittymistä.</w:t>
      </w:r>
    </w:p>
    <w:p w:rsidR="001807BA" w:rsidRPr="003B115B" w:rsidRDefault="001807BA" w:rsidP="003B115B">
      <w:pPr>
        <w:pStyle w:val="NormaaliWWW"/>
        <w:shd w:val="clear" w:color="auto" w:fill="FFFFFF"/>
        <w:jc w:val="both"/>
        <w:rPr>
          <w:rFonts w:asciiTheme="minorHAnsi" w:hAnsiTheme="minorHAnsi" w:cs="Segoe UI"/>
          <w:color w:val="000000"/>
          <w:sz w:val="22"/>
          <w:szCs w:val="22"/>
        </w:rPr>
      </w:pPr>
      <w:r w:rsidRPr="003B115B">
        <w:rPr>
          <w:rFonts w:asciiTheme="minorHAnsi" w:hAnsiTheme="minorHAnsi" w:cs="Segoe UI"/>
          <w:color w:val="000000"/>
          <w:sz w:val="22"/>
          <w:szCs w:val="22"/>
        </w:rPr>
        <w:t>Terveysosaamisen avulla oppilaat hahmottavat terveyden laaja-alaisuutta ja saavat valmiuksia tehdä tarkoituksenmukaisia ja perusteltuja terveyteen liittyviä valintoja ja päätöksiä. Terveysosaaminen lisää kykyä tunnistaa ja muokata tekijöitä, jotka mahdollistavat oppilaiden oman ja ympäristönsä terveyden ja hyvinvoinnin arvostamisen, ylläpitämisen ja edistämisen. Opetuksessa hyödynnetään mahdollisuuksia havainnoida ja tutkia terveyteen ja turvallisuuteen liittyviä ilmiöitä omassa elin-, ja oppimisymp</w:t>
      </w:r>
      <w:r w:rsidRPr="003B115B">
        <w:rPr>
          <w:rFonts w:asciiTheme="minorHAnsi" w:hAnsiTheme="minorHAnsi" w:cs="Segoe UI"/>
          <w:color w:val="000000"/>
          <w:sz w:val="22"/>
          <w:szCs w:val="22"/>
        </w:rPr>
        <w:t>ä</w:t>
      </w:r>
      <w:r w:rsidRPr="003B115B">
        <w:rPr>
          <w:rFonts w:asciiTheme="minorHAnsi" w:hAnsiTheme="minorHAnsi" w:cs="Segoe UI"/>
          <w:color w:val="000000"/>
          <w:sz w:val="22"/>
          <w:szCs w:val="22"/>
        </w:rPr>
        <w:t>ristössä, tehdä yhteistyötä eri oppiaineiden kanssa sekä harjoitella ja soveltaa osaamista käytännössä.</w:t>
      </w:r>
    </w:p>
    <w:p w:rsidR="001807BA" w:rsidRPr="003B115B" w:rsidRDefault="001807BA" w:rsidP="003B115B">
      <w:pPr>
        <w:pStyle w:val="NormaaliWWW"/>
        <w:shd w:val="clear" w:color="auto" w:fill="FFFFFF"/>
        <w:jc w:val="both"/>
        <w:rPr>
          <w:rFonts w:asciiTheme="minorHAnsi" w:hAnsiTheme="minorHAnsi" w:cs="Segoe UI"/>
          <w:color w:val="000000"/>
          <w:sz w:val="22"/>
          <w:szCs w:val="22"/>
        </w:rPr>
      </w:pPr>
      <w:r w:rsidRPr="003B115B">
        <w:rPr>
          <w:rFonts w:asciiTheme="minorHAnsi" w:hAnsiTheme="minorHAnsi" w:cs="Segoe UI"/>
          <w:color w:val="000000"/>
          <w:sz w:val="22"/>
          <w:szCs w:val="22"/>
        </w:rPr>
        <w:t>Terveystietoa opetetaan vuosiluokilla 1-6 osana ympäristöoppia. Vuosiluokilla 7-9 opetuksessa syvennetään ja laajennetaan alempien vuosiluokkien aikana käsiteltyjä te</w:t>
      </w:r>
      <w:r w:rsidRPr="003B115B">
        <w:rPr>
          <w:rFonts w:asciiTheme="minorHAnsi" w:hAnsiTheme="minorHAnsi" w:cs="Segoe UI"/>
          <w:color w:val="000000"/>
          <w:sz w:val="22"/>
          <w:szCs w:val="22"/>
        </w:rPr>
        <w:t>e</w:t>
      </w:r>
      <w:r w:rsidRPr="003B115B">
        <w:rPr>
          <w:rFonts w:asciiTheme="minorHAnsi" w:hAnsiTheme="minorHAnsi" w:cs="Segoe UI"/>
          <w:color w:val="000000"/>
          <w:sz w:val="22"/>
          <w:szCs w:val="22"/>
        </w:rPr>
        <w:t>moja ikäkauden mukaisesti. Opetuksessa pyritään aiempaa tarkempaan tiedonalakohtaiseen käsitteiden käyttöön ja vahvistetaan kriittiseen ajatteluun, itsetuntemukseen ja eettiseen pohdintaan liittyvää osaamista ikäkauden mukaisesti. Opetuksessa eri vuosiluokilla otetaan huomioon opetettavan aineksen ja siihen liittyvän osaamisen merk</w:t>
      </w:r>
      <w:r w:rsidRPr="003B115B">
        <w:rPr>
          <w:rFonts w:asciiTheme="minorHAnsi" w:hAnsiTheme="minorHAnsi" w:cs="Segoe UI"/>
          <w:color w:val="000000"/>
          <w:sz w:val="22"/>
          <w:szCs w:val="22"/>
        </w:rPr>
        <w:t>i</w:t>
      </w:r>
      <w:r w:rsidRPr="003B115B">
        <w:rPr>
          <w:rFonts w:asciiTheme="minorHAnsi" w:hAnsiTheme="minorHAnsi" w:cs="Segoe UI"/>
          <w:color w:val="000000"/>
          <w:sz w:val="22"/>
          <w:szCs w:val="22"/>
        </w:rPr>
        <w:t>tys oppilaiden ikäkauden ja kehitysvaiheen näkökulmasta.</w:t>
      </w:r>
    </w:p>
    <w:p w:rsidR="003B115B" w:rsidRPr="003B115B" w:rsidRDefault="003B115B" w:rsidP="003B115B">
      <w:pPr>
        <w:pStyle w:val="NormaaliWWW"/>
        <w:shd w:val="clear" w:color="auto" w:fill="FFFFFF"/>
        <w:jc w:val="both"/>
        <w:rPr>
          <w:rFonts w:asciiTheme="minorHAnsi" w:hAnsiTheme="minorHAnsi" w:cs="Segoe UI"/>
          <w:color w:val="000000"/>
          <w:sz w:val="22"/>
          <w:szCs w:val="22"/>
        </w:rPr>
      </w:pPr>
      <w:r w:rsidRPr="003B115B">
        <w:rPr>
          <w:rStyle w:val="Voimakas"/>
          <w:rFonts w:asciiTheme="minorHAnsi" w:hAnsiTheme="minorHAnsi" w:cs="Segoe UI"/>
          <w:color w:val="000000"/>
          <w:sz w:val="22"/>
          <w:szCs w:val="22"/>
        </w:rPr>
        <w:t>Terveystiedon tavoitteisiin liittyvät keskeiset sisältöalueet vuosiluokilla 7-9</w:t>
      </w:r>
    </w:p>
    <w:p w:rsidR="003B115B" w:rsidRPr="003B115B" w:rsidRDefault="003B115B" w:rsidP="003B115B">
      <w:pPr>
        <w:pStyle w:val="NormaaliWWW"/>
        <w:shd w:val="clear" w:color="auto" w:fill="FFFFFF"/>
        <w:jc w:val="both"/>
        <w:rPr>
          <w:rFonts w:asciiTheme="minorHAnsi" w:hAnsiTheme="minorHAnsi" w:cs="Segoe UI"/>
          <w:color w:val="000000"/>
          <w:sz w:val="22"/>
          <w:szCs w:val="22"/>
        </w:rPr>
      </w:pPr>
      <w:r w:rsidRPr="003B115B">
        <w:rPr>
          <w:rFonts w:asciiTheme="minorHAnsi" w:hAnsiTheme="minorHAnsi" w:cs="Segoe UI"/>
          <w:color w:val="000000"/>
          <w:sz w:val="22"/>
          <w:szCs w:val="22"/>
        </w:rPr>
        <w:t>Tavoitteiden pohjalta luodaan ehyitä, ikätasoisesti eteneviä opetuskokonaisuuksia. Opintokokonaisuudet rakentavat monipuolista tietoa ja osaamista terveydestä voimav</w:t>
      </w:r>
      <w:r w:rsidRPr="003B115B">
        <w:rPr>
          <w:rFonts w:asciiTheme="minorHAnsi" w:hAnsiTheme="minorHAnsi" w:cs="Segoe UI"/>
          <w:color w:val="000000"/>
          <w:sz w:val="22"/>
          <w:szCs w:val="22"/>
        </w:rPr>
        <w:t>a</w:t>
      </w:r>
      <w:r w:rsidRPr="003B115B">
        <w:rPr>
          <w:rFonts w:asciiTheme="minorHAnsi" w:hAnsiTheme="minorHAnsi" w:cs="Segoe UI"/>
          <w:color w:val="000000"/>
          <w:sz w:val="22"/>
          <w:szCs w:val="22"/>
        </w:rPr>
        <w:t>rana, sen fyysisestä, psyykkisestä ja sosiaalisesta osa-alueesta sekä näiden välisestä vuorovaikutuksesta. Opintokokonaisuuksissa otetaan huomioon elämänkulku, lapsu</w:t>
      </w:r>
      <w:r w:rsidRPr="003B115B">
        <w:rPr>
          <w:rFonts w:asciiTheme="minorHAnsi" w:hAnsiTheme="minorHAnsi" w:cs="Segoe UI"/>
          <w:color w:val="000000"/>
          <w:sz w:val="22"/>
          <w:szCs w:val="22"/>
        </w:rPr>
        <w:t>u</w:t>
      </w:r>
      <w:r w:rsidRPr="003B115B">
        <w:rPr>
          <w:rFonts w:asciiTheme="minorHAnsi" w:hAnsiTheme="minorHAnsi" w:cs="Segoe UI"/>
          <w:color w:val="000000"/>
          <w:sz w:val="22"/>
          <w:szCs w:val="22"/>
        </w:rPr>
        <w:t>den ja nuoruuden kasvu, kehitys sekä niiden kehitystehtävät. Sisältöjen valinnoissa hyödynnetään paikallisia ja globaaleja ajankohtaisia aiheita ja sovelletaan niitä tavoitte</w:t>
      </w:r>
      <w:r w:rsidRPr="003B115B">
        <w:rPr>
          <w:rFonts w:asciiTheme="minorHAnsi" w:hAnsiTheme="minorHAnsi" w:cs="Segoe UI"/>
          <w:color w:val="000000"/>
          <w:sz w:val="22"/>
          <w:szCs w:val="22"/>
        </w:rPr>
        <w:t>i</w:t>
      </w:r>
      <w:r w:rsidRPr="003B115B">
        <w:rPr>
          <w:rFonts w:asciiTheme="minorHAnsi" w:hAnsiTheme="minorHAnsi" w:cs="Segoe UI"/>
          <w:color w:val="000000"/>
          <w:sz w:val="22"/>
          <w:szCs w:val="22"/>
        </w:rPr>
        <w:t>den mukaisesti.</w:t>
      </w:r>
    </w:p>
    <w:p w:rsidR="003B115B" w:rsidRPr="003B115B" w:rsidRDefault="003B115B" w:rsidP="003B115B">
      <w:pPr>
        <w:pStyle w:val="NormaaliWWW"/>
        <w:shd w:val="clear" w:color="auto" w:fill="FFFFFF"/>
        <w:jc w:val="both"/>
        <w:rPr>
          <w:rFonts w:asciiTheme="minorHAnsi" w:hAnsiTheme="minorHAnsi" w:cs="Segoe UI"/>
          <w:color w:val="000000"/>
          <w:sz w:val="22"/>
          <w:szCs w:val="22"/>
        </w:rPr>
      </w:pPr>
      <w:r w:rsidRPr="003B115B">
        <w:rPr>
          <w:rStyle w:val="Voimakas"/>
          <w:rFonts w:asciiTheme="minorHAnsi" w:hAnsiTheme="minorHAnsi" w:cs="Segoe UI"/>
          <w:color w:val="000000"/>
          <w:sz w:val="22"/>
          <w:szCs w:val="22"/>
        </w:rPr>
        <w:t>S1 Terveyttä tukeva kasvu ja kehitys:</w:t>
      </w:r>
      <w:r w:rsidRPr="003B115B">
        <w:rPr>
          <w:rStyle w:val="apple-converted-space"/>
          <w:rFonts w:asciiTheme="minorHAnsi" w:hAnsiTheme="minorHAnsi" w:cs="Segoe UI"/>
          <w:b/>
          <w:bCs/>
          <w:color w:val="000000"/>
          <w:sz w:val="22"/>
          <w:szCs w:val="22"/>
        </w:rPr>
        <w:t> </w:t>
      </w:r>
      <w:r w:rsidRPr="003B115B">
        <w:rPr>
          <w:rFonts w:asciiTheme="minorHAnsi" w:hAnsiTheme="minorHAnsi" w:cs="Segoe UI"/>
          <w:color w:val="000000"/>
          <w:sz w:val="22"/>
          <w:szCs w:val="22"/>
        </w:rPr>
        <w:t>Sisällöissä painotetaan terveyden eri osa-alueiden kokonaisvaltaista hahmottamista terveyden edistämisen ja sairauksien ehkäisyn näkökulmasta. Opetuksessa käsitellään elämänkulun sekä kasvun ja kehityksen yleisiä tunnuspiirteitä, monimuotoisuutta ja henkilökohtaisuutta. Kasvun ja kehityksen sisä</w:t>
      </w:r>
      <w:r w:rsidRPr="003B115B">
        <w:rPr>
          <w:rFonts w:asciiTheme="minorHAnsi" w:hAnsiTheme="minorHAnsi" w:cs="Segoe UI"/>
          <w:color w:val="000000"/>
          <w:sz w:val="22"/>
          <w:szCs w:val="22"/>
        </w:rPr>
        <w:t>l</w:t>
      </w:r>
      <w:r w:rsidRPr="003B115B">
        <w:rPr>
          <w:rFonts w:asciiTheme="minorHAnsi" w:hAnsiTheme="minorHAnsi" w:cs="Segoe UI"/>
          <w:color w:val="000000"/>
          <w:sz w:val="22"/>
          <w:szCs w:val="22"/>
        </w:rPr>
        <w:t>löissä painottuvat identiteetin, minäkuvan ja itsetuntemuksen rakentuminen, seksuaalinen kehittyminen, huolenpidon sekä perheen ja läheisten merkitys, mielen hyvi</w:t>
      </w:r>
      <w:r w:rsidRPr="003B115B">
        <w:rPr>
          <w:rFonts w:asciiTheme="minorHAnsi" w:hAnsiTheme="minorHAnsi" w:cs="Segoe UI"/>
          <w:color w:val="000000"/>
          <w:sz w:val="22"/>
          <w:szCs w:val="22"/>
        </w:rPr>
        <w:t>n</w:t>
      </w:r>
      <w:r w:rsidRPr="003B115B">
        <w:rPr>
          <w:rFonts w:asciiTheme="minorHAnsi" w:hAnsiTheme="minorHAnsi" w:cs="Segoe UI"/>
          <w:color w:val="000000"/>
          <w:sz w:val="22"/>
          <w:szCs w:val="22"/>
        </w:rPr>
        <w:t>vointi ja itsensä arvostaminen sekä turvataidot. Tunne- ja vuorovaikutustaitojen sisällöissä kiinnitetään huomiota vuorovaikutustilanteissa toimimiseen, tunteiden ilmaisuun ja niiden säätelyyn. Lisäksi perehdytään ristiriitojen, ongelmatilanteiden, stressin ja kriisien rakentavaan käsittelyyn.</w:t>
      </w:r>
    </w:p>
    <w:p w:rsidR="003B115B" w:rsidRPr="003B115B" w:rsidRDefault="003B115B" w:rsidP="003B115B">
      <w:pPr>
        <w:pStyle w:val="NormaaliWWW"/>
        <w:shd w:val="clear" w:color="auto" w:fill="FFFFFF"/>
        <w:jc w:val="both"/>
        <w:rPr>
          <w:rFonts w:asciiTheme="minorHAnsi" w:hAnsiTheme="minorHAnsi" w:cs="Segoe UI"/>
          <w:color w:val="000000"/>
          <w:sz w:val="22"/>
          <w:szCs w:val="22"/>
        </w:rPr>
      </w:pPr>
      <w:r w:rsidRPr="003B115B">
        <w:rPr>
          <w:rStyle w:val="Voimakas"/>
          <w:rFonts w:asciiTheme="minorHAnsi" w:hAnsiTheme="minorHAnsi" w:cs="Segoe UI"/>
          <w:color w:val="000000"/>
          <w:sz w:val="22"/>
          <w:szCs w:val="22"/>
        </w:rPr>
        <w:t>S2 Terveyttä tukevat ja kuluttavat tekijät sekä sairauksien ehkäisy:</w:t>
      </w:r>
      <w:r w:rsidRPr="003B115B">
        <w:rPr>
          <w:rStyle w:val="apple-converted-space"/>
          <w:rFonts w:asciiTheme="minorHAnsi" w:hAnsiTheme="minorHAnsi" w:cs="Segoe UI"/>
          <w:b/>
          <w:bCs/>
          <w:color w:val="000000"/>
          <w:sz w:val="22"/>
          <w:szCs w:val="22"/>
        </w:rPr>
        <w:t> </w:t>
      </w:r>
      <w:r w:rsidRPr="003B115B">
        <w:rPr>
          <w:rFonts w:asciiTheme="minorHAnsi" w:hAnsiTheme="minorHAnsi" w:cs="Segoe UI"/>
          <w:color w:val="000000"/>
          <w:sz w:val="22"/>
          <w:szCs w:val="22"/>
        </w:rPr>
        <w:t>Sisältöjä valitaan syventäen tietoa ja ymmärrystä terveyttä tukevista voimavaroista ja sairauksia ehkä</w:t>
      </w:r>
      <w:r w:rsidRPr="003B115B">
        <w:rPr>
          <w:rFonts w:asciiTheme="minorHAnsi" w:hAnsiTheme="minorHAnsi" w:cs="Segoe UI"/>
          <w:color w:val="000000"/>
          <w:sz w:val="22"/>
          <w:szCs w:val="22"/>
        </w:rPr>
        <w:t>i</w:t>
      </w:r>
      <w:r w:rsidRPr="003B115B">
        <w:rPr>
          <w:rFonts w:asciiTheme="minorHAnsi" w:hAnsiTheme="minorHAnsi" w:cs="Segoe UI"/>
          <w:color w:val="000000"/>
          <w:sz w:val="22"/>
          <w:szCs w:val="22"/>
        </w:rPr>
        <w:t>sevistä tekijöistä. Terveyteen liittyvistä tottumuksista käsitellään arkirytmi, uni, ravitsemus ja liikunta. Sisällöissä perehdytään seksuaalisuuteen, seksuaaliterveyden eri osa-</w:t>
      </w:r>
      <w:r w:rsidRPr="003B115B">
        <w:rPr>
          <w:rFonts w:asciiTheme="minorHAnsi" w:hAnsiTheme="minorHAnsi" w:cs="Segoe UI"/>
          <w:color w:val="000000"/>
          <w:sz w:val="22"/>
          <w:szCs w:val="22"/>
        </w:rPr>
        <w:lastRenderedPageBreak/>
        <w:t>alueisiin ja seksuaalisen kehityksen monimuotoisuuteen. Terveyden voimavaroista tarkastellaan mielenterveyttä, hyvinvointia tukevia ympäristöjä ja yhteisöjä sekä miel</w:t>
      </w:r>
      <w:r w:rsidRPr="003B115B">
        <w:rPr>
          <w:rFonts w:asciiTheme="minorHAnsi" w:hAnsiTheme="minorHAnsi" w:cs="Segoe UI"/>
          <w:color w:val="000000"/>
          <w:sz w:val="22"/>
          <w:szCs w:val="22"/>
        </w:rPr>
        <w:t>e</w:t>
      </w:r>
      <w:r w:rsidRPr="003B115B">
        <w:rPr>
          <w:rFonts w:asciiTheme="minorHAnsi" w:hAnsiTheme="minorHAnsi" w:cs="Segoe UI"/>
          <w:color w:val="000000"/>
          <w:sz w:val="22"/>
          <w:szCs w:val="22"/>
        </w:rPr>
        <w:t>kästä vapaa-ajan toimintaa. Lisäksi käsitellään turvallisuustaitoja ja -valmiuksia, ensiaputaitoja, itsehoitoa sekä tuen ja avun hakemista. Sisältöjä valittaessa otetaan huom</w:t>
      </w:r>
      <w:r w:rsidRPr="003B115B">
        <w:rPr>
          <w:rFonts w:asciiTheme="minorHAnsi" w:hAnsiTheme="minorHAnsi" w:cs="Segoe UI"/>
          <w:color w:val="000000"/>
          <w:sz w:val="22"/>
          <w:szCs w:val="22"/>
        </w:rPr>
        <w:t>i</w:t>
      </w:r>
      <w:r w:rsidRPr="003B115B">
        <w:rPr>
          <w:rFonts w:asciiTheme="minorHAnsi" w:hAnsiTheme="minorHAnsi" w:cs="Segoe UI"/>
          <w:color w:val="000000"/>
          <w:sz w:val="22"/>
          <w:szCs w:val="22"/>
        </w:rPr>
        <w:t>oon myös ajankohtaisia terveysilmiöitä sekä tarkastellaan terveyteen liittyvän tiedon luotettavuutta.</w:t>
      </w:r>
    </w:p>
    <w:p w:rsidR="003B115B" w:rsidRPr="003B115B" w:rsidRDefault="003B115B" w:rsidP="003B115B">
      <w:pPr>
        <w:pStyle w:val="NormaaliWWW"/>
        <w:shd w:val="clear" w:color="auto" w:fill="FFFFFF"/>
        <w:jc w:val="both"/>
        <w:rPr>
          <w:rFonts w:asciiTheme="minorHAnsi" w:hAnsiTheme="minorHAnsi" w:cs="Segoe UI"/>
          <w:color w:val="000000"/>
          <w:sz w:val="22"/>
          <w:szCs w:val="22"/>
        </w:rPr>
      </w:pPr>
      <w:r w:rsidRPr="003B115B">
        <w:rPr>
          <w:rFonts w:asciiTheme="minorHAnsi" w:hAnsiTheme="minorHAnsi" w:cs="Segoe UI"/>
          <w:color w:val="000000"/>
          <w:sz w:val="22"/>
          <w:szCs w:val="22"/>
        </w:rPr>
        <w:t>Terveyden vaaratekijöistä nostetaan esiin liikkumattomuus ja passiivinen elämäntapa, ravitsemuksen ja nukkumisen ongelmat, kiusaaminen ja stressi. Sisällöissä otetaan huomioon nuoren mielen pahoinvointi, riippuvuudet sekä päihteet ja niiden käytön ehkäisy. Sairauksien ehkäisyyn liittyvistä sisällöistä valitaan keskeiset ja ajankohtaiset tartuntataudit sekä kansantaudit ja tapaturmat.</w:t>
      </w:r>
    </w:p>
    <w:p w:rsidR="003B115B" w:rsidRPr="003B115B" w:rsidRDefault="003B115B" w:rsidP="003B115B">
      <w:pPr>
        <w:pStyle w:val="NormaaliWWW"/>
        <w:shd w:val="clear" w:color="auto" w:fill="FFFFFF"/>
        <w:jc w:val="both"/>
        <w:rPr>
          <w:rFonts w:asciiTheme="minorHAnsi" w:hAnsiTheme="minorHAnsi" w:cs="Segoe UI"/>
          <w:color w:val="000000"/>
          <w:sz w:val="22"/>
          <w:szCs w:val="22"/>
        </w:rPr>
      </w:pPr>
      <w:r w:rsidRPr="003B115B">
        <w:rPr>
          <w:rStyle w:val="Voimakas"/>
          <w:rFonts w:asciiTheme="minorHAnsi" w:hAnsiTheme="minorHAnsi" w:cs="Segoe UI"/>
          <w:color w:val="000000"/>
          <w:sz w:val="22"/>
          <w:szCs w:val="22"/>
        </w:rPr>
        <w:t>S3 Terveys, yhteisöt, yhteiskunta ja kulttuuri:</w:t>
      </w:r>
      <w:r w:rsidRPr="003B115B">
        <w:rPr>
          <w:rStyle w:val="apple-converted-space"/>
          <w:rFonts w:asciiTheme="minorHAnsi" w:hAnsiTheme="minorHAnsi" w:cs="Segoe UI"/>
          <w:b/>
          <w:bCs/>
          <w:color w:val="000000"/>
          <w:sz w:val="22"/>
          <w:szCs w:val="22"/>
        </w:rPr>
        <w:t> </w:t>
      </w:r>
      <w:r w:rsidRPr="003B115B">
        <w:rPr>
          <w:rFonts w:asciiTheme="minorHAnsi" w:hAnsiTheme="minorHAnsi" w:cs="Segoe UI"/>
          <w:color w:val="000000"/>
          <w:sz w:val="22"/>
          <w:szCs w:val="22"/>
        </w:rPr>
        <w:t>Sisällöissä otetaan esille opiskelu-, työ- ja toimintakyky nuoruudessa. Kestävää elämäntapaa tarkastellessa otetaan huomioon sosiaalinen kestävyys ja vastuullinen kuluttaminen. Elinympäristön terveysvaikutuksia käsiteltäessä nostetaan esille keskeisiä terveyden edistämisen ja sairauksien ehkäisyn keinoja, terveyspalvelut, kansalaistoiminta ja ympäristön terveysriskit.</w:t>
      </w:r>
    </w:p>
    <w:p w:rsidR="003B115B" w:rsidRPr="003B115B" w:rsidRDefault="003B115B" w:rsidP="003B115B">
      <w:pPr>
        <w:pStyle w:val="NormaaliWWW"/>
        <w:shd w:val="clear" w:color="auto" w:fill="FFFFFF"/>
        <w:jc w:val="both"/>
        <w:rPr>
          <w:rFonts w:asciiTheme="minorHAnsi" w:hAnsiTheme="minorHAnsi" w:cs="Segoe UI"/>
          <w:color w:val="000000"/>
          <w:sz w:val="22"/>
          <w:szCs w:val="22"/>
        </w:rPr>
      </w:pPr>
      <w:r w:rsidRPr="003B115B">
        <w:rPr>
          <w:rFonts w:asciiTheme="minorHAnsi" w:hAnsiTheme="minorHAnsi" w:cs="Segoe UI"/>
          <w:color w:val="000000"/>
          <w:sz w:val="22"/>
          <w:szCs w:val="22"/>
        </w:rPr>
        <w:t>Tietolähteitä, erilaisia terveysmarkkinoinnin ja vaikuttamisen keinoja tarkastellaan erityisesti tiedon luotettavuuden ja terveysvaikutusten näkökulmasta. Terveyden edi</w:t>
      </w:r>
      <w:r w:rsidRPr="003B115B">
        <w:rPr>
          <w:rFonts w:asciiTheme="minorHAnsi" w:hAnsiTheme="minorHAnsi" w:cs="Segoe UI"/>
          <w:color w:val="000000"/>
          <w:sz w:val="22"/>
          <w:szCs w:val="22"/>
        </w:rPr>
        <w:t>s</w:t>
      </w:r>
      <w:r w:rsidRPr="003B115B">
        <w:rPr>
          <w:rFonts w:asciiTheme="minorHAnsi" w:hAnsiTheme="minorHAnsi" w:cs="Segoe UI"/>
          <w:color w:val="000000"/>
          <w:sz w:val="22"/>
          <w:szCs w:val="22"/>
        </w:rPr>
        <w:t>tämisen sisällöissä otetaan huomioon kulttuurin terveyttä edistävä merkitys ja kulttuurinen herkkyys, kestävä elämäntapa, kansalaisten yhdenvertaisuus ja osallisuus sekä ihmisoikeuksien kunnioittaminen. Sisältöjä käsiteltäessä otetaan huomioon eri näkökulmia kuten lapsuus ja lasten oikeudet, vanhuus, vammaisuus tai pitkäaikaissairaus.</w:t>
      </w:r>
      <w:r>
        <w:rPr>
          <w:rFonts w:asciiTheme="minorHAnsi" w:hAnsiTheme="minorHAnsi" w:cs="Segoe UI"/>
          <w:color w:val="000000"/>
          <w:sz w:val="22"/>
          <w:szCs w:val="22"/>
        </w:rPr>
        <w:t>” (OPS 2014, 389–401.)</w:t>
      </w:r>
    </w:p>
    <w:p w:rsidR="001807BA" w:rsidRDefault="001807BA" w:rsidP="001807BA">
      <w:pPr>
        <w:rPr>
          <w:sz w:val="36"/>
          <w:szCs w:val="36"/>
        </w:rPr>
      </w:pPr>
    </w:p>
    <w:p w:rsidR="001807BA" w:rsidRDefault="001807BA" w:rsidP="001807BA">
      <w:pPr>
        <w:rPr>
          <w:sz w:val="36"/>
          <w:szCs w:val="36"/>
        </w:rPr>
      </w:pPr>
    </w:p>
    <w:p w:rsidR="001807BA" w:rsidRDefault="001807BA" w:rsidP="001807BA">
      <w:pPr>
        <w:rPr>
          <w:sz w:val="36"/>
          <w:szCs w:val="36"/>
        </w:rPr>
      </w:pPr>
    </w:p>
    <w:p w:rsidR="001807BA" w:rsidRDefault="001807BA" w:rsidP="001807BA">
      <w:pPr>
        <w:rPr>
          <w:sz w:val="36"/>
          <w:szCs w:val="36"/>
        </w:rPr>
      </w:pPr>
    </w:p>
    <w:p w:rsidR="003B115B" w:rsidRDefault="003B115B">
      <w:pPr>
        <w:rPr>
          <w:sz w:val="36"/>
          <w:szCs w:val="36"/>
        </w:rPr>
      </w:pPr>
      <w:r>
        <w:rPr>
          <w:sz w:val="36"/>
          <w:szCs w:val="36"/>
        </w:rPr>
        <w:br w:type="page"/>
      </w:r>
    </w:p>
    <w:p w:rsidR="003B115B" w:rsidRDefault="003B115B" w:rsidP="003B115B">
      <w:pPr>
        <w:jc w:val="both"/>
        <w:rPr>
          <w:color w:val="000000"/>
        </w:rPr>
      </w:pPr>
      <w:r>
        <w:rPr>
          <w:sz w:val="36"/>
          <w:szCs w:val="36"/>
        </w:rPr>
        <w:lastRenderedPageBreak/>
        <w:t>TERVEYSTIETO 7.lk</w:t>
      </w:r>
    </w:p>
    <w:p w:rsidR="003B115B" w:rsidRPr="003B115B" w:rsidRDefault="003B115B" w:rsidP="003B115B">
      <w:pPr>
        <w:jc w:val="both"/>
        <w:rPr>
          <w:color w:val="000000"/>
        </w:rPr>
      </w:pPr>
      <w:r w:rsidRPr="003B115B">
        <w:rPr>
          <w:b/>
          <w:color w:val="000000"/>
        </w:rPr>
        <w:t>Terveystiedon</w:t>
      </w:r>
      <w:r w:rsidRPr="003B115B">
        <w:rPr>
          <w:b/>
        </w:rPr>
        <w:t xml:space="preserve"> </w:t>
      </w:r>
      <w:r w:rsidRPr="00712524">
        <w:rPr>
          <w:b/>
        </w:rPr>
        <w:t xml:space="preserve">tavoitteet, </w:t>
      </w:r>
      <w:r>
        <w:rPr>
          <w:b/>
        </w:rPr>
        <w:t>tavoitetarkennukset</w:t>
      </w:r>
      <w:r w:rsidRPr="00712524">
        <w:rPr>
          <w:b/>
        </w:rPr>
        <w:t xml:space="preserve">, sisältötarkennukset paikallisine painotuksineen ja laaja-alainen osaaminen </w:t>
      </w:r>
    </w:p>
    <w:p w:rsidR="003B115B" w:rsidRPr="00FB6DFD" w:rsidRDefault="003B115B" w:rsidP="003B115B">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1807BA" w:rsidTr="003B115B">
        <w:tc>
          <w:tcPr>
            <w:tcW w:w="3815" w:type="dxa"/>
            <w:gridSpan w:val="2"/>
          </w:tcPr>
          <w:p w:rsidR="001807BA" w:rsidRPr="00BE397C" w:rsidRDefault="001807BA" w:rsidP="007E20D4">
            <w:pPr>
              <w:rPr>
                <w:b/>
              </w:rPr>
            </w:pPr>
            <w:r w:rsidRPr="00BE397C">
              <w:rPr>
                <w:b/>
              </w:rPr>
              <w:t>Opetuksen tavoitteet</w:t>
            </w:r>
          </w:p>
        </w:tc>
        <w:tc>
          <w:tcPr>
            <w:tcW w:w="3126" w:type="dxa"/>
          </w:tcPr>
          <w:p w:rsidR="001807BA" w:rsidRPr="00BE397C" w:rsidRDefault="001045E8" w:rsidP="007E20D4">
            <w:pPr>
              <w:rPr>
                <w:b/>
              </w:rPr>
            </w:pPr>
            <w:r>
              <w:rPr>
                <w:b/>
              </w:rPr>
              <w:t>Tavoitetarkennukset</w:t>
            </w:r>
          </w:p>
        </w:tc>
        <w:tc>
          <w:tcPr>
            <w:tcW w:w="3260" w:type="dxa"/>
          </w:tcPr>
          <w:p w:rsidR="001807BA" w:rsidRPr="00BE397C" w:rsidRDefault="001807BA" w:rsidP="007E20D4">
            <w:pPr>
              <w:rPr>
                <w:b/>
              </w:rPr>
            </w:pPr>
            <w:r>
              <w:rPr>
                <w:b/>
              </w:rPr>
              <w:t>Sisältötarkennukset ja paikalliset painotukset</w:t>
            </w:r>
          </w:p>
        </w:tc>
        <w:tc>
          <w:tcPr>
            <w:tcW w:w="5103" w:type="dxa"/>
          </w:tcPr>
          <w:p w:rsidR="001807BA" w:rsidRPr="00BE397C" w:rsidRDefault="001807BA" w:rsidP="007E20D4">
            <w:pPr>
              <w:rPr>
                <w:b/>
              </w:rPr>
            </w:pPr>
            <w:r>
              <w:rPr>
                <w:b/>
              </w:rPr>
              <w:t>Laaja-alainen osaaminen</w:t>
            </w:r>
          </w:p>
        </w:tc>
      </w:tr>
      <w:tr w:rsidR="001807BA" w:rsidTr="003B115B">
        <w:trPr>
          <w:cantSplit/>
          <w:trHeight w:val="624"/>
        </w:trPr>
        <w:tc>
          <w:tcPr>
            <w:tcW w:w="746" w:type="dxa"/>
            <w:vMerge w:val="restart"/>
            <w:textDirection w:val="btLr"/>
          </w:tcPr>
          <w:p w:rsidR="001807BA" w:rsidRPr="0091235B" w:rsidRDefault="001807BA" w:rsidP="007E20D4">
            <w:pPr>
              <w:ind w:left="113" w:right="113"/>
              <w:jc w:val="center"/>
              <w:rPr>
                <w:b/>
                <w:sz w:val="24"/>
                <w:szCs w:val="24"/>
              </w:rPr>
            </w:pPr>
            <w:r>
              <w:rPr>
                <w:b/>
                <w:sz w:val="24"/>
                <w:szCs w:val="24"/>
              </w:rPr>
              <w:t>Terveyttä tukeva kasvu ja kehitys</w:t>
            </w:r>
          </w:p>
          <w:p w:rsidR="001807BA" w:rsidRPr="0091235B" w:rsidRDefault="001807BA" w:rsidP="007E20D4">
            <w:pPr>
              <w:ind w:left="113" w:right="113"/>
              <w:jc w:val="center"/>
              <w:rPr>
                <w:b/>
                <w:sz w:val="24"/>
                <w:szCs w:val="24"/>
              </w:rPr>
            </w:pPr>
          </w:p>
        </w:tc>
        <w:tc>
          <w:tcPr>
            <w:tcW w:w="3069" w:type="dxa"/>
          </w:tcPr>
          <w:p w:rsidR="001807BA" w:rsidRPr="00B2458D" w:rsidRDefault="001807BA" w:rsidP="007E20D4">
            <w:pPr>
              <w:rPr>
                <w:color w:val="0070C0"/>
              </w:rPr>
            </w:pPr>
            <w:proofErr w:type="gramStart"/>
            <w:r w:rsidRPr="00213BA5">
              <w:rPr>
                <w:b/>
              </w:rPr>
              <w:t>T1</w:t>
            </w:r>
            <w:r>
              <w:t xml:space="preserve"> </w:t>
            </w:r>
            <w:r w:rsidRPr="006606F9">
              <w:rPr>
                <w:color w:val="00B050"/>
              </w:rPr>
              <w:t xml:space="preserve">ohjata oppilasta </w:t>
            </w:r>
            <w:r w:rsidRPr="006606F9">
              <w:rPr>
                <w:color w:val="FF0000"/>
              </w:rPr>
              <w:t>ymmärt</w:t>
            </w:r>
            <w:r w:rsidRPr="006606F9">
              <w:rPr>
                <w:color w:val="FF0000"/>
              </w:rPr>
              <w:t>ä</w:t>
            </w:r>
            <w:r w:rsidRPr="006606F9">
              <w:rPr>
                <w:color w:val="FF0000"/>
              </w:rPr>
              <w:t>mään</w:t>
            </w:r>
            <w:r w:rsidRPr="00134FD2">
              <w:rPr>
                <w:color w:val="000000" w:themeColor="text1"/>
              </w:rPr>
              <w:t xml:space="preserve"> </w:t>
            </w:r>
            <w:r w:rsidRPr="006606F9">
              <w:rPr>
                <w:color w:val="0070C0"/>
              </w:rPr>
              <w:t>terveyden laaja-alaisuutta, terveyden edist</w:t>
            </w:r>
            <w:r w:rsidRPr="006606F9">
              <w:rPr>
                <w:color w:val="0070C0"/>
              </w:rPr>
              <w:t>ä</w:t>
            </w:r>
            <w:r w:rsidRPr="006606F9">
              <w:rPr>
                <w:color w:val="0070C0"/>
              </w:rPr>
              <w:t>mistä sekä elämänkulkua, ka</w:t>
            </w:r>
            <w:r w:rsidRPr="006606F9">
              <w:rPr>
                <w:color w:val="0070C0"/>
              </w:rPr>
              <w:t>s</w:t>
            </w:r>
            <w:r w:rsidRPr="006606F9">
              <w:rPr>
                <w:color w:val="0070C0"/>
              </w:rPr>
              <w:t>vua ja kehitystä voimavaralä</w:t>
            </w:r>
            <w:r w:rsidRPr="006606F9">
              <w:rPr>
                <w:color w:val="0070C0"/>
              </w:rPr>
              <w:t>h</w:t>
            </w:r>
            <w:r w:rsidRPr="006606F9">
              <w:rPr>
                <w:color w:val="0070C0"/>
              </w:rPr>
              <w:t>töisesti</w:t>
            </w:r>
            <w:proofErr w:type="gramEnd"/>
          </w:p>
        </w:tc>
        <w:tc>
          <w:tcPr>
            <w:tcW w:w="3126" w:type="dxa"/>
          </w:tcPr>
          <w:p w:rsidR="00D3254D" w:rsidRDefault="00D3254D" w:rsidP="00D3254D">
            <w:r>
              <w:t>S1-S3</w:t>
            </w:r>
          </w:p>
          <w:p w:rsidR="001807BA" w:rsidRDefault="001807BA" w:rsidP="007E20D4">
            <w:pPr>
              <w:pStyle w:val="Luettelokappale"/>
              <w:numPr>
                <w:ilvl w:val="0"/>
                <w:numId w:val="1"/>
              </w:numPr>
              <w:ind w:left="360"/>
            </w:pPr>
            <w:r>
              <w:t>Pyritään hahmottamaan terveys-käsityksen mon</w:t>
            </w:r>
            <w:r>
              <w:t>i</w:t>
            </w:r>
            <w:r>
              <w:t>ulotteisuus ja kokonaisva</w:t>
            </w:r>
            <w:r>
              <w:t>l</w:t>
            </w:r>
            <w:r>
              <w:t>taisuus.</w:t>
            </w:r>
          </w:p>
          <w:p w:rsidR="001807BA" w:rsidRDefault="001807BA" w:rsidP="007E20D4">
            <w:pPr>
              <w:pStyle w:val="Luettelokappale"/>
              <w:numPr>
                <w:ilvl w:val="0"/>
                <w:numId w:val="1"/>
              </w:numPr>
              <w:ind w:left="360"/>
            </w:pPr>
            <w:r>
              <w:t>Perehdytään terveyden osa-alueisiin.</w:t>
            </w:r>
          </w:p>
          <w:p w:rsidR="001807BA" w:rsidRDefault="001807BA" w:rsidP="007E20D4">
            <w:pPr>
              <w:pStyle w:val="Luettelokappale"/>
              <w:numPr>
                <w:ilvl w:val="0"/>
                <w:numId w:val="1"/>
              </w:numPr>
              <w:ind w:left="360"/>
            </w:pPr>
            <w:r>
              <w:t>Ymmärretään terveyden edistäminen käsitteenä sekä tiedostetaan keinoja te</w:t>
            </w:r>
            <w:r>
              <w:t>r</w:t>
            </w:r>
            <w:r>
              <w:t>veyden edistämiseen.</w:t>
            </w:r>
          </w:p>
          <w:p w:rsidR="001807BA" w:rsidRDefault="001807BA" w:rsidP="007E20D4">
            <w:pPr>
              <w:pStyle w:val="Luettelokappale"/>
              <w:numPr>
                <w:ilvl w:val="0"/>
                <w:numId w:val="1"/>
              </w:numPr>
              <w:ind w:left="360"/>
            </w:pPr>
            <w:r>
              <w:t>Tutustutaan elämänkulun keskeisiin vaiheisiin.</w:t>
            </w:r>
          </w:p>
          <w:p w:rsidR="001807BA" w:rsidRDefault="001807BA" w:rsidP="007E20D4">
            <w:pPr>
              <w:pStyle w:val="Luettelokappale"/>
              <w:numPr>
                <w:ilvl w:val="0"/>
                <w:numId w:val="1"/>
              </w:numPr>
              <w:ind w:left="360"/>
            </w:pPr>
            <w:r>
              <w:t>Tiedostetaan kasvun ja keh</w:t>
            </w:r>
            <w:r>
              <w:t>i</w:t>
            </w:r>
            <w:r>
              <w:t>tyksen tunnuspiirteet, m</w:t>
            </w:r>
            <w:r>
              <w:t>o</w:t>
            </w:r>
            <w:r>
              <w:t>ninaisuus ja henkilökohta</w:t>
            </w:r>
            <w:r>
              <w:t>i</w:t>
            </w:r>
            <w:r>
              <w:t>suus.</w:t>
            </w:r>
          </w:p>
        </w:tc>
        <w:tc>
          <w:tcPr>
            <w:tcW w:w="3260" w:type="dxa"/>
          </w:tcPr>
          <w:p w:rsidR="001807BA" w:rsidRDefault="001807BA" w:rsidP="007E20D4">
            <w:pPr>
              <w:pStyle w:val="Luettelokappale"/>
              <w:numPr>
                <w:ilvl w:val="0"/>
                <w:numId w:val="1"/>
              </w:numPr>
              <w:ind w:left="360"/>
            </w:pPr>
            <w:r>
              <w:t>WHO:n terveyden määrite</w:t>
            </w:r>
            <w:r>
              <w:t>l</w:t>
            </w:r>
            <w:r>
              <w:t>mä</w:t>
            </w:r>
          </w:p>
          <w:p w:rsidR="001807BA" w:rsidRDefault="001807BA" w:rsidP="007E20D4">
            <w:pPr>
              <w:pStyle w:val="Luettelokappale"/>
              <w:numPr>
                <w:ilvl w:val="0"/>
                <w:numId w:val="1"/>
              </w:numPr>
              <w:ind w:left="360"/>
            </w:pPr>
            <w:proofErr w:type="gramStart"/>
            <w:r>
              <w:t>Koettu terveys</w:t>
            </w:r>
            <w:proofErr w:type="gramEnd"/>
          </w:p>
          <w:p w:rsidR="001807BA" w:rsidRDefault="001807BA" w:rsidP="007E20D4">
            <w:pPr>
              <w:pStyle w:val="Luettelokappale"/>
              <w:numPr>
                <w:ilvl w:val="0"/>
                <w:numId w:val="1"/>
              </w:numPr>
              <w:ind w:left="360"/>
            </w:pPr>
            <w:r>
              <w:t>Terveyden edistäminen</w:t>
            </w:r>
          </w:p>
          <w:p w:rsidR="001807BA" w:rsidRDefault="001807BA" w:rsidP="007E20D4">
            <w:pPr>
              <w:pStyle w:val="Luettelokappale"/>
              <w:numPr>
                <w:ilvl w:val="0"/>
                <w:numId w:val="1"/>
              </w:numPr>
              <w:ind w:left="360"/>
            </w:pPr>
            <w:r>
              <w:t>Terveyteen vaikuttavat tekijät</w:t>
            </w:r>
          </w:p>
          <w:p w:rsidR="001807BA" w:rsidRDefault="001807BA" w:rsidP="007E20D4">
            <w:pPr>
              <w:pStyle w:val="Luettelokappale"/>
              <w:numPr>
                <w:ilvl w:val="0"/>
                <w:numId w:val="1"/>
              </w:numPr>
              <w:ind w:left="360"/>
            </w:pPr>
            <w:r>
              <w:t>Terveyden lukutaito, tervey</w:t>
            </w:r>
            <w:r>
              <w:t>s</w:t>
            </w:r>
            <w:r>
              <w:t>osaaminen</w:t>
            </w:r>
          </w:p>
          <w:p w:rsidR="001807BA" w:rsidRDefault="001807BA" w:rsidP="007E20D4">
            <w:pPr>
              <w:pStyle w:val="Luettelokappale"/>
              <w:numPr>
                <w:ilvl w:val="0"/>
                <w:numId w:val="1"/>
              </w:numPr>
              <w:ind w:left="360"/>
            </w:pPr>
            <w:r>
              <w:t>Elämänvaih</w:t>
            </w:r>
            <w:r w:rsidR="004563E6">
              <w:t>eet (lapsuus,</w:t>
            </w:r>
            <w:r>
              <w:t xml:space="preserve"> nu</w:t>
            </w:r>
            <w:r>
              <w:t>o</w:t>
            </w:r>
            <w:r>
              <w:t>ruus, aikuisuus ja vanhuus)</w:t>
            </w:r>
          </w:p>
          <w:p w:rsidR="001807BA" w:rsidRDefault="004563E6" w:rsidP="007E20D4">
            <w:pPr>
              <w:pStyle w:val="Luettelokappale"/>
              <w:numPr>
                <w:ilvl w:val="0"/>
                <w:numId w:val="1"/>
              </w:numPr>
              <w:ind w:left="360"/>
            </w:pPr>
            <w:r>
              <w:t>Murrosikä ja murrosiässä tapahtuvat muutokset</w:t>
            </w:r>
          </w:p>
          <w:p w:rsidR="001807BA" w:rsidRDefault="001807BA" w:rsidP="007E20D4">
            <w:pPr>
              <w:pStyle w:val="Luettelokappale"/>
              <w:numPr>
                <w:ilvl w:val="0"/>
                <w:numId w:val="1"/>
              </w:numPr>
              <w:ind w:left="360"/>
            </w:pPr>
            <w:r>
              <w:t>Kasvu ja kehitys voimavarana</w:t>
            </w:r>
          </w:p>
          <w:p w:rsidR="003B115B" w:rsidRDefault="003B115B" w:rsidP="007E20D4">
            <w:pPr>
              <w:pStyle w:val="Luettelokappale"/>
              <w:numPr>
                <w:ilvl w:val="0"/>
                <w:numId w:val="1"/>
              </w:numPr>
              <w:ind w:left="360"/>
            </w:pPr>
            <w:r>
              <w:t>Kasvun ja kehityksen yksilöll</w:t>
            </w:r>
            <w:r>
              <w:t>i</w:t>
            </w:r>
            <w:r>
              <w:t>syys</w:t>
            </w:r>
          </w:p>
        </w:tc>
        <w:tc>
          <w:tcPr>
            <w:tcW w:w="5103" w:type="dxa"/>
          </w:tcPr>
          <w:p w:rsidR="001807BA" w:rsidRDefault="001807BA" w:rsidP="007E20D4">
            <w:proofErr w:type="gramStart"/>
            <w:r>
              <w:t>Ajattelu ja oppimaan oppiminen (L1)</w:t>
            </w:r>
            <w:proofErr w:type="gramEnd"/>
          </w:p>
          <w:p w:rsidR="001807BA" w:rsidRDefault="001807BA" w:rsidP="007E20D4">
            <w:pPr>
              <w:pStyle w:val="Luettelokappale"/>
              <w:numPr>
                <w:ilvl w:val="0"/>
                <w:numId w:val="1"/>
              </w:numPr>
              <w:ind w:left="360"/>
            </w:pPr>
            <w:r>
              <w:t>Myönteiset oppimiskokemukset (psyykkinen te</w:t>
            </w:r>
            <w:r>
              <w:t>r</w:t>
            </w:r>
            <w:r>
              <w:t>veys)</w:t>
            </w:r>
          </w:p>
          <w:p w:rsidR="001807BA" w:rsidRDefault="001807BA" w:rsidP="007E20D4">
            <w:r>
              <w:t>Kulttuurinen osaaminen, vuorovaikutus ja ilmaisu (L2)</w:t>
            </w:r>
          </w:p>
          <w:p w:rsidR="001807BA" w:rsidRDefault="001807BA" w:rsidP="007E20D4">
            <w:pPr>
              <w:pStyle w:val="Luettelokappale"/>
              <w:numPr>
                <w:ilvl w:val="0"/>
                <w:numId w:val="1"/>
              </w:numPr>
              <w:ind w:left="360"/>
            </w:pPr>
            <w:r>
              <w:t>Hyvinvoinnin kulttuurinen aspekti, esteettisyys (psyykkinen terveys)</w:t>
            </w:r>
          </w:p>
          <w:p w:rsidR="001807BA" w:rsidRDefault="001807BA" w:rsidP="007E20D4">
            <w:pPr>
              <w:pStyle w:val="Luettelokappale"/>
              <w:numPr>
                <w:ilvl w:val="0"/>
                <w:numId w:val="1"/>
              </w:numPr>
              <w:ind w:left="360"/>
            </w:pPr>
            <w:r>
              <w:t>Oman kehon hallinta, itsensä arvostaminen</w:t>
            </w:r>
          </w:p>
          <w:p w:rsidR="001807BA" w:rsidRDefault="001807BA" w:rsidP="007E20D4">
            <w:pPr>
              <w:pStyle w:val="Luettelokappale"/>
              <w:numPr>
                <w:ilvl w:val="0"/>
                <w:numId w:val="1"/>
              </w:numPr>
              <w:ind w:left="360"/>
            </w:pPr>
            <w:r>
              <w:t>Sosiaalinen kanssakäyminen (sosiaalinen terveys)</w:t>
            </w:r>
          </w:p>
          <w:p w:rsidR="001807BA" w:rsidRDefault="001807BA" w:rsidP="007E20D4">
            <w:r>
              <w:t>Itsestä huolehtiminen ja arjen taidot (L3)</w:t>
            </w:r>
          </w:p>
          <w:p w:rsidR="001807BA" w:rsidRDefault="001807BA" w:rsidP="007E20D4">
            <w:pPr>
              <w:pStyle w:val="Luettelokappale"/>
              <w:numPr>
                <w:ilvl w:val="0"/>
                <w:numId w:val="1"/>
              </w:numPr>
              <w:ind w:left="360"/>
            </w:pPr>
            <w:r>
              <w:t>Omaa ja yhteistä terveyttä sekä hyvinvointia edi</w:t>
            </w:r>
            <w:r>
              <w:t>s</w:t>
            </w:r>
            <w:r>
              <w:t>tävien ja kuluttavien tekijöiden tunnistaminen</w:t>
            </w:r>
          </w:p>
          <w:p w:rsidR="001807BA" w:rsidRDefault="001807BA" w:rsidP="007E20D4">
            <w:pPr>
              <w:pStyle w:val="Luettelokappale"/>
              <w:numPr>
                <w:ilvl w:val="0"/>
                <w:numId w:val="1"/>
              </w:numPr>
              <w:ind w:left="360"/>
            </w:pPr>
            <w:r>
              <w:t>Terveyttä edistävät toimintatavat</w:t>
            </w:r>
          </w:p>
          <w:p w:rsidR="001807BA" w:rsidRDefault="001807BA" w:rsidP="007E20D4">
            <w:r>
              <w:t>Osallistuminen, vaikuttaminen ja kestävän tulevaisu</w:t>
            </w:r>
            <w:r>
              <w:t>u</w:t>
            </w:r>
            <w:r>
              <w:t>den rakentaminen (L7)</w:t>
            </w:r>
          </w:p>
          <w:p w:rsidR="001807BA" w:rsidRDefault="001807BA" w:rsidP="007E20D4">
            <w:pPr>
              <w:pStyle w:val="Luettelokappale"/>
              <w:numPr>
                <w:ilvl w:val="0"/>
                <w:numId w:val="1"/>
              </w:numPr>
              <w:ind w:left="360"/>
            </w:pPr>
            <w:r>
              <w:t>Menneisyyden, nykyisyyden ja tulevaisuuden väl</w:t>
            </w:r>
            <w:r>
              <w:t>i</w:t>
            </w:r>
            <w:r>
              <w:t>set yhteydet elämänkulussa, kasvussa ja kehity</w:t>
            </w:r>
            <w:r>
              <w:t>k</w:t>
            </w:r>
            <w:r>
              <w:t>sessä</w:t>
            </w:r>
          </w:p>
          <w:p w:rsidR="001807BA" w:rsidRDefault="001807BA" w:rsidP="007E20D4">
            <w:pPr>
              <w:pStyle w:val="Luettelokappale"/>
              <w:numPr>
                <w:ilvl w:val="0"/>
                <w:numId w:val="1"/>
              </w:numPr>
              <w:ind w:left="360"/>
            </w:pPr>
            <w:r>
              <w:t>Vastuun merkitys elämänkulun eri vaiheissa</w:t>
            </w:r>
          </w:p>
          <w:p w:rsidR="001807BA" w:rsidRDefault="001807BA" w:rsidP="007E20D4">
            <w:pPr>
              <w:pStyle w:val="Luettelokappale"/>
              <w:numPr>
                <w:ilvl w:val="0"/>
                <w:numId w:val="1"/>
              </w:numPr>
              <w:ind w:left="360"/>
            </w:pPr>
            <w:r>
              <w:t>Osallisuus (sosiaalinen terveys)</w:t>
            </w:r>
          </w:p>
        </w:tc>
      </w:tr>
      <w:tr w:rsidR="001807BA" w:rsidTr="003B115B">
        <w:tc>
          <w:tcPr>
            <w:tcW w:w="746" w:type="dxa"/>
            <w:vMerge/>
            <w:textDirection w:val="btLr"/>
          </w:tcPr>
          <w:p w:rsidR="001807BA" w:rsidRPr="0091235B" w:rsidRDefault="001807BA" w:rsidP="007E20D4">
            <w:pPr>
              <w:ind w:left="113" w:right="113"/>
              <w:jc w:val="center"/>
              <w:rPr>
                <w:b/>
                <w:sz w:val="24"/>
                <w:szCs w:val="24"/>
              </w:rPr>
            </w:pPr>
          </w:p>
        </w:tc>
        <w:tc>
          <w:tcPr>
            <w:tcW w:w="3069" w:type="dxa"/>
            <w:tcBorders>
              <w:top w:val="single" w:sz="18" w:space="0" w:color="auto"/>
              <w:bottom w:val="single" w:sz="6" w:space="0" w:color="auto"/>
            </w:tcBorders>
          </w:tcPr>
          <w:p w:rsidR="001807BA" w:rsidRDefault="001807BA" w:rsidP="007E20D4">
            <w:proofErr w:type="gramStart"/>
            <w:r>
              <w:rPr>
                <w:b/>
              </w:rPr>
              <w:t>T2</w:t>
            </w:r>
            <w:r>
              <w:t xml:space="preserve"> </w:t>
            </w:r>
            <w:r w:rsidRPr="006606F9">
              <w:rPr>
                <w:color w:val="00B050"/>
              </w:rPr>
              <w:t xml:space="preserve">ohjata oppilasta </w:t>
            </w:r>
            <w:r w:rsidRPr="006606F9">
              <w:rPr>
                <w:color w:val="FF0000"/>
              </w:rPr>
              <w:t>kehitt</w:t>
            </w:r>
            <w:r w:rsidRPr="006606F9">
              <w:rPr>
                <w:color w:val="FF0000"/>
              </w:rPr>
              <w:t>ä</w:t>
            </w:r>
            <w:r w:rsidRPr="006606F9">
              <w:rPr>
                <w:color w:val="FF0000"/>
              </w:rPr>
              <w:t xml:space="preserve">mään </w:t>
            </w:r>
            <w:r w:rsidRPr="006606F9">
              <w:rPr>
                <w:rFonts w:cstheme="minorHAnsi"/>
                <w:color w:val="FF0000"/>
              </w:rPr>
              <w:t>v</w:t>
            </w:r>
            <w:r w:rsidRPr="006606F9">
              <w:rPr>
                <w:color w:val="FF0000"/>
              </w:rPr>
              <w:t xml:space="preserve">almiuksiaan </w:t>
            </w:r>
            <w:r w:rsidRPr="006606F9">
              <w:rPr>
                <w:color w:val="0070C0"/>
              </w:rPr>
              <w:t xml:space="preserve">tunne- ja vuorovaikutustaidoissa </w:t>
            </w:r>
            <w:r w:rsidRPr="006606F9">
              <w:rPr>
                <w:color w:val="FF0000"/>
              </w:rPr>
              <w:t>ja kykyä toimia</w:t>
            </w:r>
            <w:r w:rsidRPr="00134FD2">
              <w:rPr>
                <w:color w:val="000000" w:themeColor="text1"/>
              </w:rPr>
              <w:t xml:space="preserve"> </w:t>
            </w:r>
            <w:r w:rsidRPr="006606F9">
              <w:rPr>
                <w:color w:val="0070C0"/>
              </w:rPr>
              <w:t>erilaisissa ristiriita- ja kriisitilanteissa</w:t>
            </w:r>
            <w:proofErr w:type="gramEnd"/>
          </w:p>
        </w:tc>
        <w:tc>
          <w:tcPr>
            <w:tcW w:w="3126" w:type="dxa"/>
            <w:tcBorders>
              <w:top w:val="single" w:sz="18" w:space="0" w:color="auto"/>
              <w:bottom w:val="single" w:sz="6" w:space="0" w:color="auto"/>
            </w:tcBorders>
          </w:tcPr>
          <w:p w:rsidR="00D3254D" w:rsidRDefault="00D3254D" w:rsidP="00D3254D">
            <w:r>
              <w:t>S1</w:t>
            </w:r>
          </w:p>
          <w:p w:rsidR="001807BA" w:rsidRDefault="001807BA" w:rsidP="007E20D4">
            <w:pPr>
              <w:pStyle w:val="Luettelokappale"/>
              <w:numPr>
                <w:ilvl w:val="0"/>
                <w:numId w:val="1"/>
              </w:numPr>
              <w:ind w:left="360"/>
            </w:pPr>
            <w:r>
              <w:t>Harjoitellaan erilaisissa vu</w:t>
            </w:r>
            <w:r>
              <w:t>o</w:t>
            </w:r>
            <w:r>
              <w:t>rovaikutustilanteissa toim</w:t>
            </w:r>
            <w:r>
              <w:t>i</w:t>
            </w:r>
            <w:r>
              <w:t>mista, tunteiden ilmaisemi</w:t>
            </w:r>
            <w:r>
              <w:t>s</w:t>
            </w:r>
            <w:r>
              <w:t>ta ja tunteiden säätelyä.</w:t>
            </w:r>
          </w:p>
          <w:p w:rsidR="001807BA" w:rsidRDefault="001807BA" w:rsidP="007E20D4">
            <w:pPr>
              <w:pStyle w:val="Luettelokappale"/>
              <w:numPr>
                <w:ilvl w:val="0"/>
                <w:numId w:val="1"/>
              </w:numPr>
              <w:ind w:left="360"/>
            </w:pPr>
            <w:r>
              <w:t>Osataan nimetä erilaisia tunteita.</w:t>
            </w:r>
          </w:p>
          <w:p w:rsidR="001807BA" w:rsidRDefault="001807BA" w:rsidP="007E20D4">
            <w:pPr>
              <w:pStyle w:val="Luettelokappale"/>
              <w:numPr>
                <w:ilvl w:val="0"/>
                <w:numId w:val="1"/>
              </w:numPr>
              <w:ind w:left="360"/>
            </w:pPr>
            <w:r>
              <w:t>Tunnistetaan käyttäytym</w:t>
            </w:r>
            <w:r>
              <w:t>i</w:t>
            </w:r>
            <w:r>
              <w:t>sen ja tunteiden välinen vuorovaikutus.</w:t>
            </w:r>
          </w:p>
          <w:p w:rsidR="001807BA" w:rsidRDefault="001807BA" w:rsidP="007E20D4">
            <w:pPr>
              <w:pStyle w:val="Luettelokappale"/>
              <w:numPr>
                <w:ilvl w:val="0"/>
                <w:numId w:val="1"/>
              </w:numPr>
              <w:ind w:left="360"/>
            </w:pPr>
            <w:r>
              <w:t>Opitaan tuottamaan ratka</w:t>
            </w:r>
            <w:r>
              <w:t>i</w:t>
            </w:r>
            <w:r>
              <w:lastRenderedPageBreak/>
              <w:t>suja ristiriita- ja ongelmat</w:t>
            </w:r>
            <w:r>
              <w:t>i</w:t>
            </w:r>
            <w:r>
              <w:t>lanteiden rakentavaan käsi</w:t>
            </w:r>
            <w:r>
              <w:t>t</w:t>
            </w:r>
            <w:r>
              <w:t>telyyn.</w:t>
            </w:r>
          </w:p>
          <w:p w:rsidR="001807BA" w:rsidRDefault="001807BA" w:rsidP="007E20D4">
            <w:pPr>
              <w:pStyle w:val="Luettelokappale"/>
              <w:numPr>
                <w:ilvl w:val="0"/>
                <w:numId w:val="1"/>
              </w:numPr>
              <w:ind w:left="360"/>
            </w:pPr>
            <w:r>
              <w:t xml:space="preserve">Tiedostetaan kiusaamisen tunnuspiirteitä </w:t>
            </w:r>
            <w:r w:rsidR="00287706">
              <w:t>sekä</w:t>
            </w:r>
            <w:r>
              <w:t xml:space="preserve"> keinoja kiusaamisen ehkäisemiseksi </w:t>
            </w:r>
            <w:r w:rsidR="00287706">
              <w:t>ja</w:t>
            </w:r>
            <w:r>
              <w:t xml:space="preserve"> lopettamiseksi.</w:t>
            </w:r>
          </w:p>
          <w:p w:rsidR="001807BA" w:rsidRDefault="001807BA" w:rsidP="007E20D4">
            <w:pPr>
              <w:pStyle w:val="Luettelokappale"/>
              <w:numPr>
                <w:ilvl w:val="0"/>
                <w:numId w:val="1"/>
              </w:numPr>
              <w:ind w:left="360"/>
            </w:pPr>
            <w:r>
              <w:t>Opitaan kuvaamaan oma turvaverkko ja ymmärretään sen merkitys elämässä.</w:t>
            </w:r>
          </w:p>
        </w:tc>
        <w:tc>
          <w:tcPr>
            <w:tcW w:w="3260" w:type="dxa"/>
            <w:tcBorders>
              <w:top w:val="single" w:sz="18" w:space="0" w:color="auto"/>
              <w:bottom w:val="single" w:sz="6" w:space="0" w:color="auto"/>
            </w:tcBorders>
          </w:tcPr>
          <w:p w:rsidR="001807BA" w:rsidRDefault="001807BA" w:rsidP="007E20D4">
            <w:pPr>
              <w:pStyle w:val="Luettelokappale"/>
              <w:numPr>
                <w:ilvl w:val="0"/>
                <w:numId w:val="1"/>
              </w:numPr>
              <w:ind w:left="360"/>
            </w:pPr>
            <w:r>
              <w:lastRenderedPageBreak/>
              <w:t>Perustunteet</w:t>
            </w:r>
          </w:p>
          <w:p w:rsidR="001807BA" w:rsidRDefault="001807BA" w:rsidP="007E20D4">
            <w:pPr>
              <w:pStyle w:val="Luettelokappale"/>
              <w:numPr>
                <w:ilvl w:val="0"/>
                <w:numId w:val="1"/>
              </w:numPr>
              <w:ind w:left="360"/>
            </w:pPr>
            <w:r>
              <w:t>Tunnetaidot</w:t>
            </w:r>
          </w:p>
          <w:p w:rsidR="001807BA" w:rsidRDefault="001807BA" w:rsidP="007E20D4">
            <w:pPr>
              <w:pStyle w:val="Luettelokappale"/>
              <w:numPr>
                <w:ilvl w:val="0"/>
                <w:numId w:val="1"/>
              </w:numPr>
              <w:ind w:left="360"/>
            </w:pPr>
            <w:r>
              <w:t>Tunteiden tiedostaminen, nimeäminen ja tunnistaminen</w:t>
            </w:r>
          </w:p>
          <w:p w:rsidR="001807BA" w:rsidRDefault="001807BA" w:rsidP="007E20D4">
            <w:pPr>
              <w:pStyle w:val="Luettelokappale"/>
              <w:numPr>
                <w:ilvl w:val="0"/>
                <w:numId w:val="1"/>
              </w:numPr>
              <w:ind w:left="360"/>
            </w:pPr>
            <w:r>
              <w:t>Tunteiden säätely</w:t>
            </w:r>
          </w:p>
          <w:p w:rsidR="001807BA" w:rsidRDefault="001807BA" w:rsidP="007E20D4">
            <w:pPr>
              <w:pStyle w:val="Luettelokappale"/>
              <w:numPr>
                <w:ilvl w:val="0"/>
                <w:numId w:val="1"/>
              </w:numPr>
              <w:ind w:left="360"/>
            </w:pPr>
            <w:r>
              <w:t>Sosiaaliset taidot</w:t>
            </w:r>
          </w:p>
          <w:p w:rsidR="001807BA" w:rsidRDefault="001807BA" w:rsidP="007E20D4">
            <w:pPr>
              <w:pStyle w:val="Luettelokappale"/>
              <w:numPr>
                <w:ilvl w:val="0"/>
                <w:numId w:val="1"/>
              </w:numPr>
              <w:ind w:left="360"/>
            </w:pPr>
            <w:r>
              <w:t>Empatia</w:t>
            </w:r>
          </w:p>
          <w:p w:rsidR="001807BA" w:rsidRDefault="001807BA" w:rsidP="007E20D4">
            <w:pPr>
              <w:pStyle w:val="Luettelokappale"/>
              <w:numPr>
                <w:ilvl w:val="0"/>
                <w:numId w:val="1"/>
              </w:numPr>
              <w:ind w:left="360"/>
            </w:pPr>
            <w:r>
              <w:t>Kuunteleminen</w:t>
            </w:r>
          </w:p>
          <w:p w:rsidR="001807BA" w:rsidRDefault="001807BA" w:rsidP="007E20D4">
            <w:pPr>
              <w:pStyle w:val="Luettelokappale"/>
              <w:numPr>
                <w:ilvl w:val="0"/>
                <w:numId w:val="1"/>
              </w:numPr>
              <w:ind w:left="360"/>
            </w:pPr>
            <w:r>
              <w:t>Vuorovaikutustilanteissa to</w:t>
            </w:r>
            <w:r>
              <w:t>i</w:t>
            </w:r>
            <w:r>
              <w:t>miminen</w:t>
            </w:r>
          </w:p>
          <w:p w:rsidR="001807BA" w:rsidRDefault="001807BA" w:rsidP="007E20D4">
            <w:pPr>
              <w:pStyle w:val="Luettelokappale"/>
              <w:numPr>
                <w:ilvl w:val="0"/>
                <w:numId w:val="1"/>
              </w:numPr>
              <w:ind w:left="360"/>
            </w:pPr>
            <w:proofErr w:type="spellStart"/>
            <w:r>
              <w:t>Minä-</w:t>
            </w:r>
            <w:proofErr w:type="spellEnd"/>
            <w:r>
              <w:t xml:space="preserve"> ja </w:t>
            </w:r>
            <w:proofErr w:type="spellStart"/>
            <w:r>
              <w:t>sinäviestit</w:t>
            </w:r>
            <w:proofErr w:type="spellEnd"/>
          </w:p>
          <w:p w:rsidR="001807BA" w:rsidRDefault="001807BA" w:rsidP="007E20D4">
            <w:pPr>
              <w:pStyle w:val="Luettelokappale"/>
              <w:numPr>
                <w:ilvl w:val="0"/>
                <w:numId w:val="1"/>
              </w:numPr>
              <w:ind w:left="360"/>
            </w:pPr>
            <w:r>
              <w:lastRenderedPageBreak/>
              <w:t>Koulukiusaaminen (kiusaam</w:t>
            </w:r>
            <w:r>
              <w:t>i</w:t>
            </w:r>
            <w:r>
              <w:t>sen ehkäiseminen ja lopett</w:t>
            </w:r>
            <w:r>
              <w:t>a</w:t>
            </w:r>
            <w:r>
              <w:t>minen, eri roolit kiusaamist</w:t>
            </w:r>
            <w:r>
              <w:t>i</w:t>
            </w:r>
            <w:r>
              <w:t>lanteissa)</w:t>
            </w:r>
          </w:p>
          <w:p w:rsidR="001807BA" w:rsidRDefault="001807BA" w:rsidP="009B4093">
            <w:pPr>
              <w:pStyle w:val="Luettelokappale"/>
              <w:numPr>
                <w:ilvl w:val="0"/>
                <w:numId w:val="1"/>
              </w:numPr>
              <w:ind w:left="360"/>
            </w:pPr>
            <w:r>
              <w:t>Turvaverkko</w:t>
            </w:r>
          </w:p>
          <w:p w:rsidR="001807BA" w:rsidRDefault="001807BA" w:rsidP="007E20D4">
            <w:pPr>
              <w:pStyle w:val="Luettelokappale"/>
              <w:numPr>
                <w:ilvl w:val="0"/>
                <w:numId w:val="1"/>
              </w:numPr>
              <w:ind w:left="360"/>
            </w:pPr>
            <w:r>
              <w:t>Turvataidot</w:t>
            </w:r>
          </w:p>
        </w:tc>
        <w:tc>
          <w:tcPr>
            <w:tcW w:w="5103" w:type="dxa"/>
            <w:tcBorders>
              <w:top w:val="single" w:sz="18" w:space="0" w:color="auto"/>
              <w:bottom w:val="single" w:sz="6" w:space="0" w:color="auto"/>
            </w:tcBorders>
          </w:tcPr>
          <w:p w:rsidR="001807BA" w:rsidRDefault="001807BA" w:rsidP="007E20D4">
            <w:r>
              <w:lastRenderedPageBreak/>
              <w:t>Kulttuurinen osaaminen, vuorovaikutus ja ilmaisu (L2)</w:t>
            </w:r>
          </w:p>
          <w:p w:rsidR="001807BA" w:rsidRDefault="001807BA" w:rsidP="007E20D4">
            <w:pPr>
              <w:pStyle w:val="Luettelokappale"/>
              <w:numPr>
                <w:ilvl w:val="0"/>
                <w:numId w:val="1"/>
              </w:numPr>
              <w:ind w:left="360"/>
            </w:pPr>
            <w:r>
              <w:t>Ihmisoikeudet (muiden kunnioittaminen ja arvo</w:t>
            </w:r>
            <w:r>
              <w:t>s</w:t>
            </w:r>
            <w:r>
              <w:t>tava kohtaaminen erilaisissa vuorovaikutustila</w:t>
            </w:r>
            <w:r>
              <w:t>n</w:t>
            </w:r>
            <w:r>
              <w:t>teissa)</w:t>
            </w:r>
          </w:p>
          <w:p w:rsidR="001807BA" w:rsidRDefault="001807BA" w:rsidP="007E20D4">
            <w:pPr>
              <w:pStyle w:val="Luettelokappale"/>
              <w:numPr>
                <w:ilvl w:val="0"/>
                <w:numId w:val="1"/>
              </w:numPr>
              <w:ind w:left="360"/>
            </w:pPr>
            <w:r>
              <w:t>Keskustelutaitojen kehittäminen (mm. mielipite</w:t>
            </w:r>
            <w:r>
              <w:t>i</w:t>
            </w:r>
            <w:r>
              <w:t>den rakentava ilmaiseminen, toimiminen eril. vu</w:t>
            </w:r>
            <w:r>
              <w:t>o</w:t>
            </w:r>
            <w:r>
              <w:t>rovaikutustilanteissa)</w:t>
            </w:r>
          </w:p>
          <w:p w:rsidR="001807BA" w:rsidRDefault="001807BA" w:rsidP="009B4093">
            <w:pPr>
              <w:pStyle w:val="Luettelokappale"/>
              <w:numPr>
                <w:ilvl w:val="0"/>
                <w:numId w:val="1"/>
              </w:numPr>
              <w:ind w:left="360"/>
            </w:pPr>
            <w:r>
              <w:t>Empatia</w:t>
            </w:r>
          </w:p>
          <w:p w:rsidR="001807BA" w:rsidRDefault="001807BA" w:rsidP="007E20D4">
            <w:r>
              <w:t>Itsestä huolehtiminen ja arjen taidot (L3)</w:t>
            </w:r>
          </w:p>
          <w:p w:rsidR="001807BA" w:rsidRDefault="001807BA" w:rsidP="007E20D4">
            <w:pPr>
              <w:pStyle w:val="Luettelokappale"/>
              <w:numPr>
                <w:ilvl w:val="0"/>
                <w:numId w:val="1"/>
              </w:numPr>
              <w:ind w:left="360"/>
            </w:pPr>
            <w:r>
              <w:t>Hyvät tavat</w:t>
            </w:r>
          </w:p>
          <w:p w:rsidR="001807BA" w:rsidRDefault="001807BA" w:rsidP="007E20D4">
            <w:pPr>
              <w:pStyle w:val="Luettelokappale"/>
              <w:numPr>
                <w:ilvl w:val="0"/>
                <w:numId w:val="1"/>
              </w:numPr>
              <w:ind w:left="360"/>
            </w:pPr>
            <w:r>
              <w:t>Sosiaalisten taitojen harjoitteleminen</w:t>
            </w:r>
          </w:p>
          <w:p w:rsidR="001807BA" w:rsidRDefault="001807BA" w:rsidP="007E20D4">
            <w:pPr>
              <w:pStyle w:val="Luettelokappale"/>
              <w:numPr>
                <w:ilvl w:val="0"/>
                <w:numId w:val="1"/>
              </w:numPr>
              <w:ind w:left="360"/>
            </w:pPr>
            <w:r>
              <w:lastRenderedPageBreak/>
              <w:t>Tunnetaitojen kehittymisen tukeminen</w:t>
            </w:r>
          </w:p>
          <w:p w:rsidR="001807BA" w:rsidRDefault="001807BA" w:rsidP="007E20D4">
            <w:pPr>
              <w:pStyle w:val="Luettelokappale"/>
              <w:numPr>
                <w:ilvl w:val="0"/>
                <w:numId w:val="1"/>
              </w:numPr>
              <w:ind w:left="360"/>
            </w:pPr>
            <w:r>
              <w:t>Ristiriitaisten tunteiden ja ajatusten kohtaaminen ja hallinta</w:t>
            </w:r>
          </w:p>
          <w:p w:rsidR="001807BA" w:rsidRDefault="001807BA" w:rsidP="007E20D4">
            <w:r>
              <w:t>Monilukutaito (L4)</w:t>
            </w:r>
          </w:p>
          <w:p w:rsidR="001807BA" w:rsidRDefault="001807BA" w:rsidP="007E20D4">
            <w:pPr>
              <w:pStyle w:val="Luettelokappale"/>
              <w:numPr>
                <w:ilvl w:val="0"/>
                <w:numId w:val="1"/>
              </w:numPr>
              <w:ind w:left="360"/>
            </w:pPr>
            <w:r>
              <w:t>Sanallisista, kuvallisista, auditiivisista ja kinestee</w:t>
            </w:r>
            <w:r>
              <w:t>t</w:t>
            </w:r>
            <w:r>
              <w:t>tisistä tunnetulkintaa</w:t>
            </w:r>
          </w:p>
          <w:p w:rsidR="001807BA" w:rsidRDefault="001807BA" w:rsidP="007E20D4">
            <w:pPr>
              <w:pStyle w:val="Luettelokappale"/>
              <w:numPr>
                <w:ilvl w:val="0"/>
                <w:numId w:val="1"/>
              </w:numPr>
              <w:ind w:left="360"/>
            </w:pPr>
            <w:r>
              <w:t>Kuvantulkinta</w:t>
            </w:r>
          </w:p>
          <w:p w:rsidR="001807BA" w:rsidRDefault="001807BA" w:rsidP="007E20D4">
            <w:r>
              <w:t>Osallistuminen, vaikuttaminen ja kestävän tulevaisu</w:t>
            </w:r>
            <w:r>
              <w:t>u</w:t>
            </w:r>
            <w:r>
              <w:t>den rakentaminen (L7)</w:t>
            </w:r>
          </w:p>
          <w:p w:rsidR="001807BA" w:rsidRDefault="001807BA" w:rsidP="007E20D4">
            <w:pPr>
              <w:pStyle w:val="Luettelokappale"/>
              <w:numPr>
                <w:ilvl w:val="0"/>
                <w:numId w:val="1"/>
              </w:numPr>
              <w:ind w:left="360"/>
            </w:pPr>
            <w:r>
              <w:t>Omien näkemysten rakentava ilmaiseminen</w:t>
            </w:r>
          </w:p>
          <w:p w:rsidR="001807BA" w:rsidRDefault="001807BA" w:rsidP="007E20D4">
            <w:pPr>
              <w:pStyle w:val="Luettelokappale"/>
              <w:numPr>
                <w:ilvl w:val="0"/>
                <w:numId w:val="1"/>
              </w:numPr>
              <w:ind w:left="360"/>
            </w:pPr>
            <w:r>
              <w:t>Erilaisten toimintatapojen oikeutuksen pohtim</w:t>
            </w:r>
            <w:r>
              <w:t>i</w:t>
            </w:r>
            <w:r>
              <w:t>nen eri näkökulmista</w:t>
            </w:r>
          </w:p>
          <w:p w:rsidR="001807BA" w:rsidRDefault="001807BA" w:rsidP="007E20D4">
            <w:pPr>
              <w:pStyle w:val="Luettelokappale"/>
              <w:numPr>
                <w:ilvl w:val="0"/>
                <w:numId w:val="1"/>
              </w:numPr>
              <w:ind w:left="360"/>
            </w:pPr>
            <w:r>
              <w:t>Neuvotteleminen, sovitteleminen, ristiriitojen ratkaiseminen</w:t>
            </w:r>
          </w:p>
          <w:p w:rsidR="001807BA" w:rsidRDefault="001807BA" w:rsidP="007E20D4">
            <w:pPr>
              <w:pStyle w:val="Luettelokappale"/>
              <w:numPr>
                <w:ilvl w:val="0"/>
                <w:numId w:val="1"/>
              </w:numPr>
              <w:ind w:left="360"/>
            </w:pPr>
            <w:r>
              <w:t>Omien tekojen merkitys itselle ja lähiyhteisölle</w:t>
            </w:r>
          </w:p>
        </w:tc>
      </w:tr>
      <w:tr w:rsidR="001807BA" w:rsidTr="003B115B">
        <w:tc>
          <w:tcPr>
            <w:tcW w:w="746" w:type="dxa"/>
            <w:vMerge/>
          </w:tcPr>
          <w:p w:rsidR="001807BA" w:rsidRDefault="001807BA" w:rsidP="007E20D4"/>
        </w:tc>
        <w:tc>
          <w:tcPr>
            <w:tcW w:w="3069" w:type="dxa"/>
            <w:tcBorders>
              <w:top w:val="single" w:sz="18" w:space="0" w:color="auto"/>
              <w:bottom w:val="single" w:sz="6" w:space="0" w:color="auto"/>
            </w:tcBorders>
          </w:tcPr>
          <w:p w:rsidR="001807BA" w:rsidRDefault="001807BA" w:rsidP="007E20D4">
            <w:proofErr w:type="gramStart"/>
            <w:r>
              <w:rPr>
                <w:b/>
              </w:rPr>
              <w:t>T3</w:t>
            </w:r>
            <w:r>
              <w:t xml:space="preserve"> </w:t>
            </w:r>
            <w:r w:rsidRPr="006606F9">
              <w:rPr>
                <w:color w:val="00B050"/>
              </w:rPr>
              <w:t xml:space="preserve">ohjata oppilasta </w:t>
            </w:r>
            <w:r w:rsidRPr="006606F9">
              <w:rPr>
                <w:color w:val="FF0000"/>
              </w:rPr>
              <w:t>kehitt</w:t>
            </w:r>
            <w:r w:rsidRPr="006606F9">
              <w:rPr>
                <w:color w:val="FF0000"/>
              </w:rPr>
              <w:t>ä</w:t>
            </w:r>
            <w:r w:rsidRPr="006606F9">
              <w:rPr>
                <w:color w:val="FF0000"/>
              </w:rPr>
              <w:t>mään</w:t>
            </w:r>
            <w:r w:rsidRPr="00134FD2">
              <w:t xml:space="preserve"> </w:t>
            </w:r>
            <w:r w:rsidRPr="006606F9">
              <w:rPr>
                <w:color w:val="0070C0"/>
              </w:rPr>
              <w:t>itsetuntemustaan,</w:t>
            </w:r>
            <w:r w:rsidRPr="006606F9">
              <w:rPr>
                <w:rFonts w:cstheme="minorHAnsi"/>
                <w:color w:val="0070C0"/>
              </w:rPr>
              <w:t xml:space="preserve"> </w:t>
            </w:r>
            <w:r w:rsidRPr="006606F9">
              <w:rPr>
                <w:color w:val="0070C0"/>
              </w:rPr>
              <w:t>omien arvojen ja asenteiden sekä k</w:t>
            </w:r>
            <w:r w:rsidRPr="006606F9">
              <w:rPr>
                <w:color w:val="0070C0"/>
              </w:rPr>
              <w:t>e</w:t>
            </w:r>
            <w:r w:rsidRPr="006606F9">
              <w:rPr>
                <w:color w:val="0070C0"/>
              </w:rPr>
              <w:t>hon ja mielen viestien tunni</w:t>
            </w:r>
            <w:r w:rsidRPr="006606F9">
              <w:rPr>
                <w:color w:val="0070C0"/>
              </w:rPr>
              <w:t>s</w:t>
            </w:r>
            <w:r w:rsidRPr="006606F9">
              <w:rPr>
                <w:color w:val="0070C0"/>
              </w:rPr>
              <w:t xml:space="preserve">tamista </w:t>
            </w:r>
            <w:r w:rsidRPr="006606F9">
              <w:rPr>
                <w:color w:val="FF0000"/>
              </w:rPr>
              <w:t xml:space="preserve">ja säätelemään </w:t>
            </w:r>
            <w:r w:rsidRPr="006606F9">
              <w:rPr>
                <w:color w:val="0070C0"/>
              </w:rPr>
              <w:t>käyttä</w:t>
            </w:r>
            <w:r w:rsidRPr="006606F9">
              <w:rPr>
                <w:color w:val="0070C0"/>
              </w:rPr>
              <w:t>y</w:t>
            </w:r>
            <w:r w:rsidRPr="006606F9">
              <w:rPr>
                <w:color w:val="0070C0"/>
              </w:rPr>
              <w:t>tymistään, oppimistaan ja opi</w:t>
            </w:r>
            <w:r w:rsidRPr="006606F9">
              <w:rPr>
                <w:color w:val="0070C0"/>
              </w:rPr>
              <w:t>s</w:t>
            </w:r>
            <w:r w:rsidRPr="006606F9">
              <w:rPr>
                <w:color w:val="0070C0"/>
              </w:rPr>
              <w:t>keluaan tukevia tekijöitä</w:t>
            </w:r>
            <w:proofErr w:type="gramEnd"/>
          </w:p>
        </w:tc>
        <w:tc>
          <w:tcPr>
            <w:tcW w:w="3126" w:type="dxa"/>
            <w:tcBorders>
              <w:top w:val="single" w:sz="18" w:space="0" w:color="auto"/>
              <w:bottom w:val="single" w:sz="6" w:space="0" w:color="auto"/>
            </w:tcBorders>
          </w:tcPr>
          <w:p w:rsidR="00D3254D" w:rsidRDefault="00D3254D" w:rsidP="00D3254D">
            <w:r>
              <w:t>S1</w:t>
            </w:r>
          </w:p>
          <w:p w:rsidR="001807BA" w:rsidRDefault="001807BA" w:rsidP="007E20D4">
            <w:pPr>
              <w:pStyle w:val="Luettelokappale"/>
              <w:numPr>
                <w:ilvl w:val="0"/>
                <w:numId w:val="1"/>
              </w:numPr>
              <w:ind w:left="360"/>
            </w:pPr>
            <w:r>
              <w:t>Opitaan omaa identiteettiä, minäkuvaa ja itsetuntemu</w:t>
            </w:r>
            <w:r>
              <w:t>s</w:t>
            </w:r>
            <w:r>
              <w:t>ta vahvistavia tekijöitä.</w:t>
            </w:r>
          </w:p>
          <w:p w:rsidR="001807BA" w:rsidRDefault="001807BA" w:rsidP="0001564E">
            <w:pPr>
              <w:pStyle w:val="Luettelokappale"/>
              <w:numPr>
                <w:ilvl w:val="0"/>
                <w:numId w:val="1"/>
              </w:numPr>
              <w:ind w:left="360"/>
            </w:pPr>
            <w:r>
              <w:t>Opitaan tunnistamaan er</w:t>
            </w:r>
            <w:r>
              <w:t>i</w:t>
            </w:r>
            <w:r>
              <w:t>laisia kehon ja mielen vie</w:t>
            </w:r>
            <w:r>
              <w:t>s</w:t>
            </w:r>
            <w:r>
              <w:t>tejä.</w:t>
            </w:r>
          </w:p>
          <w:p w:rsidR="001807BA" w:rsidRDefault="001807BA" w:rsidP="007E20D4">
            <w:pPr>
              <w:pStyle w:val="Luettelokappale"/>
              <w:numPr>
                <w:ilvl w:val="0"/>
                <w:numId w:val="1"/>
              </w:numPr>
              <w:ind w:left="360"/>
            </w:pPr>
            <w:r>
              <w:t>Kehitetään käyttäytymisen, oppimisen ja opiskelun sä</w:t>
            </w:r>
            <w:r>
              <w:t>ä</w:t>
            </w:r>
            <w:r>
              <w:t>telyä tukevia tekijöitä.</w:t>
            </w:r>
          </w:p>
        </w:tc>
        <w:tc>
          <w:tcPr>
            <w:tcW w:w="3260" w:type="dxa"/>
            <w:tcBorders>
              <w:top w:val="single" w:sz="18" w:space="0" w:color="auto"/>
              <w:bottom w:val="single" w:sz="6" w:space="0" w:color="auto"/>
            </w:tcBorders>
          </w:tcPr>
          <w:p w:rsidR="001807BA" w:rsidRDefault="001807BA" w:rsidP="007E20D4">
            <w:pPr>
              <w:pStyle w:val="Luettelokappale"/>
              <w:numPr>
                <w:ilvl w:val="0"/>
                <w:numId w:val="1"/>
              </w:numPr>
              <w:ind w:left="360"/>
            </w:pPr>
            <w:r>
              <w:t>Itsetuntemus, itsetunto</w:t>
            </w:r>
          </w:p>
          <w:p w:rsidR="001807BA" w:rsidRDefault="001807BA" w:rsidP="0001564E">
            <w:pPr>
              <w:pStyle w:val="Luettelokappale"/>
              <w:numPr>
                <w:ilvl w:val="0"/>
                <w:numId w:val="1"/>
              </w:numPr>
              <w:ind w:left="360"/>
            </w:pPr>
            <w:r>
              <w:t>Itsensä arvostaminen</w:t>
            </w:r>
          </w:p>
          <w:p w:rsidR="001807BA" w:rsidRDefault="001807BA" w:rsidP="007E20D4">
            <w:pPr>
              <w:pStyle w:val="Luettelokappale"/>
              <w:numPr>
                <w:ilvl w:val="0"/>
                <w:numId w:val="1"/>
              </w:numPr>
              <w:ind w:left="360"/>
            </w:pPr>
            <w:r>
              <w:t>Sosiaaliset taidot</w:t>
            </w:r>
          </w:p>
          <w:p w:rsidR="001807BA" w:rsidRDefault="001807BA" w:rsidP="007E20D4">
            <w:pPr>
              <w:pStyle w:val="Luettelokappale"/>
              <w:numPr>
                <w:ilvl w:val="0"/>
                <w:numId w:val="1"/>
              </w:numPr>
              <w:ind w:left="360"/>
            </w:pPr>
            <w:r>
              <w:t>Kuunteleminen</w:t>
            </w:r>
          </w:p>
          <w:p w:rsidR="001807BA" w:rsidRDefault="001807BA" w:rsidP="007E20D4">
            <w:pPr>
              <w:pStyle w:val="Luettelokappale"/>
              <w:numPr>
                <w:ilvl w:val="0"/>
                <w:numId w:val="1"/>
              </w:numPr>
              <w:ind w:left="360"/>
            </w:pPr>
            <w:r>
              <w:t>Vuorovaikutustilanteissa to</w:t>
            </w:r>
            <w:r>
              <w:t>i</w:t>
            </w:r>
            <w:r>
              <w:t>miminen</w:t>
            </w:r>
          </w:p>
          <w:p w:rsidR="0001564E" w:rsidRDefault="0001564E" w:rsidP="007E20D4">
            <w:pPr>
              <w:pStyle w:val="Luettelokappale"/>
              <w:numPr>
                <w:ilvl w:val="0"/>
                <w:numId w:val="1"/>
              </w:numPr>
              <w:ind w:left="360"/>
            </w:pPr>
            <w:r>
              <w:t>Kehon viestit ja niiden tunni</w:t>
            </w:r>
            <w:r>
              <w:t>s</w:t>
            </w:r>
            <w:r>
              <w:t>taminen seitsemännen lu</w:t>
            </w:r>
            <w:r>
              <w:t>o</w:t>
            </w:r>
            <w:r>
              <w:t>kan aiheiden osalta</w:t>
            </w:r>
          </w:p>
          <w:p w:rsidR="001807BA" w:rsidRDefault="001807BA" w:rsidP="007E20D4">
            <w:pPr>
              <w:pStyle w:val="Luettelokappale"/>
              <w:ind w:left="360"/>
            </w:pPr>
          </w:p>
        </w:tc>
        <w:tc>
          <w:tcPr>
            <w:tcW w:w="5103" w:type="dxa"/>
            <w:tcBorders>
              <w:top w:val="single" w:sz="18" w:space="0" w:color="auto"/>
              <w:bottom w:val="single" w:sz="6" w:space="0" w:color="auto"/>
            </w:tcBorders>
          </w:tcPr>
          <w:p w:rsidR="001807BA" w:rsidRDefault="001807BA" w:rsidP="007E20D4">
            <w:proofErr w:type="gramStart"/>
            <w:r>
              <w:t>Ajattelu ja oppimaan oppiminen (L1)</w:t>
            </w:r>
            <w:proofErr w:type="gramEnd"/>
          </w:p>
          <w:p w:rsidR="001807BA" w:rsidRDefault="001807BA" w:rsidP="007E20D4">
            <w:pPr>
              <w:pStyle w:val="Luettelokappale"/>
              <w:numPr>
                <w:ilvl w:val="0"/>
                <w:numId w:val="1"/>
              </w:numPr>
              <w:ind w:left="360"/>
            </w:pPr>
            <w:r>
              <w:t>Opiskelutavoitteiden asettaminen</w:t>
            </w:r>
          </w:p>
          <w:p w:rsidR="001807BA" w:rsidRDefault="001807BA" w:rsidP="007E20D4">
            <w:pPr>
              <w:pStyle w:val="Luettelokappale"/>
              <w:numPr>
                <w:ilvl w:val="0"/>
                <w:numId w:val="1"/>
              </w:numPr>
              <w:ind w:left="360"/>
            </w:pPr>
            <w:r>
              <w:t>Opiskeluun liittyvien tehtävien suunnitteleminen, työskentelyn ja oppimisen etenemisen arvioim</w:t>
            </w:r>
            <w:r>
              <w:t>i</w:t>
            </w:r>
            <w:r>
              <w:t>nen</w:t>
            </w:r>
          </w:p>
          <w:p w:rsidR="001807BA" w:rsidRDefault="001807BA" w:rsidP="007E20D4">
            <w:pPr>
              <w:pStyle w:val="Luettelokappale"/>
              <w:numPr>
                <w:ilvl w:val="0"/>
                <w:numId w:val="1"/>
              </w:numPr>
              <w:ind w:left="360"/>
            </w:pPr>
            <w:r>
              <w:t>Opiskelu- ja oppimisstrategioiden tunnistaminen ja kehittäminen</w:t>
            </w:r>
          </w:p>
          <w:p w:rsidR="001807BA" w:rsidRDefault="001807BA" w:rsidP="007E20D4">
            <w:pPr>
              <w:pStyle w:val="Luettelokappale"/>
              <w:numPr>
                <w:ilvl w:val="0"/>
                <w:numId w:val="1"/>
              </w:numPr>
              <w:ind w:left="360"/>
            </w:pPr>
            <w:r>
              <w:t>Tukeminen ja kannustaminen</w:t>
            </w:r>
          </w:p>
          <w:p w:rsidR="001807BA" w:rsidRDefault="001807BA" w:rsidP="007E20D4">
            <w:pPr>
              <w:pStyle w:val="Luettelokappale"/>
              <w:numPr>
                <w:ilvl w:val="0"/>
                <w:numId w:val="1"/>
              </w:numPr>
              <w:ind w:left="360"/>
            </w:pPr>
            <w:r>
              <w:t>Itsensä kuunteleminen</w:t>
            </w:r>
          </w:p>
          <w:p w:rsidR="001807BA" w:rsidRDefault="001807BA" w:rsidP="007E20D4">
            <w:r>
              <w:t>Itsestä huolehtiminen ja arjen taidot (L3)</w:t>
            </w:r>
          </w:p>
          <w:p w:rsidR="001807BA" w:rsidRDefault="001807BA" w:rsidP="007E20D4">
            <w:pPr>
              <w:pStyle w:val="Luettelokappale"/>
              <w:numPr>
                <w:ilvl w:val="0"/>
                <w:numId w:val="1"/>
              </w:numPr>
              <w:ind w:left="360"/>
            </w:pPr>
            <w:r>
              <w:t>Vastuullinen toiminta ja vastuun kantaminen</w:t>
            </w:r>
          </w:p>
          <w:p w:rsidR="001807BA" w:rsidRDefault="001807BA" w:rsidP="007E20D4">
            <w:r>
              <w:t>Monilukutaito (L4)</w:t>
            </w:r>
          </w:p>
          <w:p w:rsidR="001807BA" w:rsidRDefault="001807BA" w:rsidP="007E20D4">
            <w:pPr>
              <w:pStyle w:val="Luettelokappale"/>
              <w:numPr>
                <w:ilvl w:val="0"/>
                <w:numId w:val="1"/>
              </w:numPr>
              <w:ind w:left="360"/>
            </w:pPr>
            <w:r>
              <w:t>Moniaistillisuus oppimisessa</w:t>
            </w:r>
          </w:p>
          <w:p w:rsidR="001807BA" w:rsidRDefault="001807BA" w:rsidP="007E20D4">
            <w:r>
              <w:t>Työelämätaidot ja yrittäjyys (L6)</w:t>
            </w:r>
          </w:p>
          <w:p w:rsidR="001807BA" w:rsidRDefault="001807BA" w:rsidP="007E20D4">
            <w:pPr>
              <w:pStyle w:val="Luettelokappale"/>
              <w:numPr>
                <w:ilvl w:val="0"/>
                <w:numId w:val="1"/>
              </w:numPr>
              <w:ind w:left="360"/>
            </w:pPr>
            <w:r>
              <w:t>Käyttäytyminen, vuorovaikutus ja yhteistyötaidot</w:t>
            </w:r>
          </w:p>
          <w:p w:rsidR="001807BA" w:rsidRDefault="001807BA" w:rsidP="007E20D4">
            <w:pPr>
              <w:pStyle w:val="Luettelokappale"/>
              <w:numPr>
                <w:ilvl w:val="0"/>
                <w:numId w:val="1"/>
              </w:numPr>
              <w:ind w:left="360"/>
            </w:pPr>
            <w:r>
              <w:t>Toiminnallisuus</w:t>
            </w:r>
          </w:p>
          <w:p w:rsidR="001807BA" w:rsidRDefault="001807BA" w:rsidP="007E20D4">
            <w:pPr>
              <w:pStyle w:val="Luettelokappale"/>
              <w:numPr>
                <w:ilvl w:val="0"/>
                <w:numId w:val="1"/>
              </w:numPr>
              <w:ind w:left="360"/>
            </w:pPr>
            <w:r>
              <w:t xml:space="preserve">Oppimisprosessien </w:t>
            </w:r>
            <w:r w:rsidR="001045E8">
              <w:t>hahmottaminen</w:t>
            </w:r>
          </w:p>
          <w:p w:rsidR="001807BA" w:rsidRDefault="001807BA" w:rsidP="007E20D4">
            <w:pPr>
              <w:pStyle w:val="Luettelokappale"/>
              <w:numPr>
                <w:ilvl w:val="0"/>
                <w:numId w:val="1"/>
              </w:numPr>
              <w:ind w:left="360"/>
            </w:pPr>
            <w:r>
              <w:t>Omien taipumusten, vahvuuksien ja kiinnostuksen kohteiden tunnistaminen ja kehittäminen</w:t>
            </w:r>
          </w:p>
        </w:tc>
      </w:tr>
      <w:tr w:rsidR="001807BA" w:rsidTr="003B115B">
        <w:trPr>
          <w:trHeight w:val="292"/>
        </w:trPr>
        <w:tc>
          <w:tcPr>
            <w:tcW w:w="746" w:type="dxa"/>
            <w:vMerge/>
          </w:tcPr>
          <w:p w:rsidR="001807BA" w:rsidRDefault="001807BA" w:rsidP="007E20D4"/>
        </w:tc>
        <w:tc>
          <w:tcPr>
            <w:tcW w:w="3069" w:type="dxa"/>
            <w:tcBorders>
              <w:top w:val="single" w:sz="18" w:space="0" w:color="auto"/>
              <w:right w:val="single" w:sz="6" w:space="0" w:color="auto"/>
            </w:tcBorders>
          </w:tcPr>
          <w:p w:rsidR="001807BA" w:rsidRDefault="001807BA" w:rsidP="007E20D4">
            <w:pPr>
              <w:rPr>
                <w:color w:val="0070C0"/>
              </w:rPr>
            </w:pPr>
            <w:proofErr w:type="gramStart"/>
            <w:r>
              <w:rPr>
                <w:b/>
              </w:rPr>
              <w:t xml:space="preserve">T4 </w:t>
            </w:r>
            <w:r w:rsidRPr="006606F9">
              <w:rPr>
                <w:color w:val="00B050"/>
              </w:rPr>
              <w:t xml:space="preserve">ohjata oppilasta </w:t>
            </w:r>
            <w:r w:rsidRPr="006606F9">
              <w:rPr>
                <w:color w:val="FF0000"/>
              </w:rPr>
              <w:t>pohtimaan</w:t>
            </w:r>
            <w:r w:rsidRPr="00134FD2">
              <w:rPr>
                <w:color w:val="000000" w:themeColor="text1"/>
              </w:rPr>
              <w:t xml:space="preserve"> </w:t>
            </w:r>
            <w:r w:rsidRPr="006606F9">
              <w:rPr>
                <w:color w:val="0070C0"/>
              </w:rPr>
              <w:t>yksilöllisyyteen, yhteisöllisy</w:t>
            </w:r>
            <w:r w:rsidRPr="006606F9">
              <w:rPr>
                <w:color w:val="0070C0"/>
              </w:rPr>
              <w:t>y</w:t>
            </w:r>
            <w:r w:rsidRPr="006606F9">
              <w:rPr>
                <w:color w:val="0070C0"/>
              </w:rPr>
              <w:t xml:space="preserve">teen ja yhdenvertaisuuteen liittyviä kysymyksiä terveyden </w:t>
            </w:r>
            <w:r w:rsidRPr="006606F9">
              <w:rPr>
                <w:color w:val="0070C0"/>
              </w:rPr>
              <w:lastRenderedPageBreak/>
              <w:t>näkökulmasta</w:t>
            </w:r>
            <w:r w:rsidRPr="00134FD2">
              <w:rPr>
                <w:color w:val="000000" w:themeColor="text1"/>
              </w:rPr>
              <w:t xml:space="preserve"> </w:t>
            </w:r>
            <w:r w:rsidRPr="006606F9">
              <w:rPr>
                <w:color w:val="00B050"/>
              </w:rPr>
              <w:t>sekä tukea opp</w:t>
            </w:r>
            <w:r w:rsidRPr="006606F9">
              <w:rPr>
                <w:color w:val="00B050"/>
              </w:rPr>
              <w:t>i</w:t>
            </w:r>
            <w:r w:rsidRPr="006606F9">
              <w:rPr>
                <w:color w:val="00B050"/>
              </w:rPr>
              <w:t xml:space="preserve">laan valmiuksia </w:t>
            </w:r>
            <w:r w:rsidRPr="006606F9">
              <w:rPr>
                <w:color w:val="FF0000"/>
              </w:rPr>
              <w:t>luoda vastuull</w:t>
            </w:r>
            <w:r w:rsidRPr="006606F9">
              <w:rPr>
                <w:color w:val="FF0000"/>
              </w:rPr>
              <w:t>i</w:t>
            </w:r>
            <w:r w:rsidRPr="006606F9">
              <w:rPr>
                <w:color w:val="FF0000"/>
              </w:rPr>
              <w:t>sia ratkaisuja</w:t>
            </w:r>
            <w:r w:rsidRPr="00134FD2">
              <w:t xml:space="preserve"> </w:t>
            </w:r>
            <w:r w:rsidRPr="006606F9">
              <w:rPr>
                <w:color w:val="0070C0"/>
              </w:rPr>
              <w:t>ihmisten välisissä vuorovaikutustilanteissa</w:t>
            </w:r>
            <w:proofErr w:type="gramEnd"/>
          </w:p>
          <w:p w:rsidR="001807BA" w:rsidRDefault="001807BA" w:rsidP="007E20D4">
            <w:pPr>
              <w:rPr>
                <w:color w:val="0070C0"/>
              </w:rPr>
            </w:pPr>
          </w:p>
          <w:p w:rsidR="001807BA" w:rsidRDefault="001807BA" w:rsidP="007E20D4">
            <w:pPr>
              <w:rPr>
                <w:b/>
              </w:rPr>
            </w:pPr>
          </w:p>
        </w:tc>
        <w:tc>
          <w:tcPr>
            <w:tcW w:w="3126" w:type="dxa"/>
            <w:tcBorders>
              <w:top w:val="single" w:sz="18" w:space="0" w:color="auto"/>
              <w:left w:val="single" w:sz="6" w:space="0" w:color="auto"/>
              <w:right w:val="single" w:sz="6" w:space="0" w:color="auto"/>
            </w:tcBorders>
          </w:tcPr>
          <w:p w:rsidR="00D3254D" w:rsidRDefault="00D3254D" w:rsidP="00D3254D">
            <w:r>
              <w:lastRenderedPageBreak/>
              <w:t>S1, S3</w:t>
            </w:r>
          </w:p>
          <w:p w:rsidR="001807BA" w:rsidRDefault="001807BA" w:rsidP="007E20D4">
            <w:pPr>
              <w:pStyle w:val="Luettelokappale"/>
              <w:numPr>
                <w:ilvl w:val="0"/>
                <w:numId w:val="1"/>
              </w:numPr>
              <w:ind w:left="360"/>
            </w:pPr>
            <w:r w:rsidRPr="00717B79">
              <w:t>Ymmärretään huolenpidon</w:t>
            </w:r>
            <w:r>
              <w:t xml:space="preserve"> sekä läheisten, perheen ja sosiaalisten suhteiden me</w:t>
            </w:r>
            <w:r>
              <w:t>r</w:t>
            </w:r>
            <w:r>
              <w:lastRenderedPageBreak/>
              <w:t>kitys terveyden ja mielen hyvinvoinnin kannalta.</w:t>
            </w:r>
          </w:p>
          <w:p w:rsidR="001807BA" w:rsidRDefault="001807BA" w:rsidP="007E20D4">
            <w:pPr>
              <w:pStyle w:val="Luettelokappale"/>
              <w:numPr>
                <w:ilvl w:val="0"/>
                <w:numId w:val="1"/>
              </w:numPr>
              <w:ind w:left="360"/>
            </w:pPr>
            <w:r>
              <w:t>Harjaannutetaan vuorova</w:t>
            </w:r>
            <w:r>
              <w:t>i</w:t>
            </w:r>
            <w:r>
              <w:t>kutustilanteissa toimimisen taitoja.</w:t>
            </w:r>
          </w:p>
          <w:p w:rsidR="001807BA" w:rsidRDefault="001807BA" w:rsidP="007E20D4">
            <w:pPr>
              <w:pStyle w:val="Luettelokappale"/>
              <w:numPr>
                <w:ilvl w:val="0"/>
                <w:numId w:val="1"/>
              </w:numPr>
              <w:ind w:left="360"/>
            </w:pPr>
            <w:r>
              <w:t>Ymmärretään kansalaisten yhdenvertaisuuden ja osall</w:t>
            </w:r>
            <w:r>
              <w:t>i</w:t>
            </w:r>
            <w:r>
              <w:t>suuden sekä ihmisoikeuks</w:t>
            </w:r>
            <w:r>
              <w:t>i</w:t>
            </w:r>
            <w:r>
              <w:t>en kunnioittamisen merk</w:t>
            </w:r>
            <w:r>
              <w:t>i</w:t>
            </w:r>
            <w:r>
              <w:t>tys.</w:t>
            </w:r>
          </w:p>
          <w:p w:rsidR="001807BA" w:rsidRDefault="001807BA" w:rsidP="007E20D4">
            <w:pPr>
              <w:pStyle w:val="Luettelokappale"/>
              <w:numPr>
                <w:ilvl w:val="0"/>
                <w:numId w:val="1"/>
              </w:numPr>
              <w:ind w:left="360"/>
            </w:pPr>
            <w:r>
              <w:t>Opetellaan nimeämään ja kuvaamaan yhdessä toim</w:t>
            </w:r>
            <w:r>
              <w:t>i</w:t>
            </w:r>
            <w:r>
              <w:t>miseen ja vuorovaikutu</w:t>
            </w:r>
            <w:r>
              <w:t>k</w:t>
            </w:r>
            <w:r>
              <w:t>seen liittyviä eettisiä kys</w:t>
            </w:r>
            <w:r>
              <w:t>y</w:t>
            </w:r>
            <w:r>
              <w:t>myksiä ja tilanteita.</w:t>
            </w:r>
          </w:p>
          <w:p w:rsidR="001807BA" w:rsidRPr="00717B79" w:rsidRDefault="001807BA" w:rsidP="007E20D4">
            <w:pPr>
              <w:pStyle w:val="Luettelokappale"/>
              <w:numPr>
                <w:ilvl w:val="0"/>
                <w:numId w:val="1"/>
              </w:numPr>
              <w:ind w:left="360"/>
            </w:pPr>
            <w:r>
              <w:t>Vahvistetaan turvataitoja.</w:t>
            </w:r>
          </w:p>
          <w:p w:rsidR="001807BA" w:rsidRDefault="001807BA" w:rsidP="007E20D4">
            <w:pPr>
              <w:rPr>
                <w:b/>
              </w:rPr>
            </w:pPr>
          </w:p>
          <w:p w:rsidR="001807BA" w:rsidRDefault="001807BA" w:rsidP="007E20D4">
            <w:pPr>
              <w:rPr>
                <w:b/>
              </w:rPr>
            </w:pPr>
          </w:p>
          <w:p w:rsidR="001807BA" w:rsidRDefault="001807BA" w:rsidP="007E20D4">
            <w:pPr>
              <w:rPr>
                <w:b/>
              </w:rPr>
            </w:pPr>
          </w:p>
          <w:p w:rsidR="001807BA" w:rsidRDefault="001807BA" w:rsidP="007E20D4">
            <w:pPr>
              <w:rPr>
                <w:b/>
              </w:rPr>
            </w:pPr>
          </w:p>
        </w:tc>
        <w:tc>
          <w:tcPr>
            <w:tcW w:w="3260" w:type="dxa"/>
            <w:tcBorders>
              <w:top w:val="single" w:sz="18" w:space="0" w:color="auto"/>
              <w:left w:val="single" w:sz="6" w:space="0" w:color="auto"/>
              <w:right w:val="single" w:sz="6" w:space="0" w:color="auto"/>
            </w:tcBorders>
          </w:tcPr>
          <w:p w:rsidR="001807BA" w:rsidRDefault="001807BA" w:rsidP="007E20D4">
            <w:pPr>
              <w:pStyle w:val="Luettelokappale"/>
              <w:numPr>
                <w:ilvl w:val="0"/>
                <w:numId w:val="1"/>
              </w:numPr>
              <w:ind w:left="360"/>
            </w:pPr>
            <w:r>
              <w:lastRenderedPageBreak/>
              <w:t>Minä itse ja ainutlaatuisuus (temperamentti, minäkäsitys, persoonallisuus)</w:t>
            </w:r>
          </w:p>
          <w:p w:rsidR="001807BA" w:rsidRDefault="001807BA" w:rsidP="007E20D4">
            <w:pPr>
              <w:pStyle w:val="Luettelokappale"/>
              <w:numPr>
                <w:ilvl w:val="0"/>
                <w:numId w:val="1"/>
              </w:numPr>
              <w:ind w:left="360"/>
            </w:pPr>
            <w:r w:rsidRPr="00C46859">
              <w:t>Yhteisöllisyys ja terveys</w:t>
            </w:r>
            <w:r>
              <w:t xml:space="preserve"> (sos</w:t>
            </w:r>
            <w:r>
              <w:t>i</w:t>
            </w:r>
            <w:r>
              <w:lastRenderedPageBreak/>
              <w:t>aalinen terveys)</w:t>
            </w:r>
          </w:p>
          <w:p w:rsidR="001807BA" w:rsidRDefault="001807BA" w:rsidP="007E20D4">
            <w:pPr>
              <w:pStyle w:val="Luettelokappale"/>
              <w:numPr>
                <w:ilvl w:val="0"/>
                <w:numId w:val="1"/>
              </w:numPr>
              <w:ind w:left="360"/>
            </w:pPr>
            <w:r>
              <w:t>Arjen rytmi</w:t>
            </w:r>
          </w:p>
          <w:p w:rsidR="001807BA" w:rsidRDefault="001807BA" w:rsidP="007E20D4">
            <w:pPr>
              <w:pStyle w:val="Luettelokappale"/>
              <w:numPr>
                <w:ilvl w:val="0"/>
                <w:numId w:val="1"/>
              </w:numPr>
              <w:ind w:left="360"/>
            </w:pPr>
            <w:r>
              <w:t>Mielen hyvinvointi</w:t>
            </w:r>
          </w:p>
          <w:p w:rsidR="001807BA" w:rsidRDefault="001807BA" w:rsidP="007E20D4">
            <w:pPr>
              <w:pStyle w:val="Luettelokappale"/>
              <w:numPr>
                <w:ilvl w:val="0"/>
                <w:numId w:val="1"/>
              </w:numPr>
              <w:ind w:left="360"/>
            </w:pPr>
            <w:r>
              <w:t>Erilaisuuden kohtaaminen (esim. pitkäaikaissairaus, vammaisuu</w:t>
            </w:r>
            <w:r w:rsidR="0001564E">
              <w:t>s</w:t>
            </w:r>
            <w:r>
              <w:t>)</w:t>
            </w:r>
          </w:p>
          <w:p w:rsidR="001807BA" w:rsidRDefault="001807BA" w:rsidP="007E20D4">
            <w:pPr>
              <w:pStyle w:val="Luettelokappale"/>
              <w:numPr>
                <w:ilvl w:val="0"/>
                <w:numId w:val="1"/>
              </w:numPr>
              <w:ind w:left="360"/>
            </w:pPr>
            <w:r>
              <w:t>Ihmisoikeudet</w:t>
            </w:r>
          </w:p>
          <w:p w:rsidR="001807BA" w:rsidRDefault="001807BA" w:rsidP="0001564E">
            <w:pPr>
              <w:pStyle w:val="Luettelokappale"/>
              <w:numPr>
                <w:ilvl w:val="0"/>
                <w:numId w:val="1"/>
              </w:numPr>
              <w:ind w:left="360"/>
            </w:pPr>
            <w:r>
              <w:t>YK:n lapsen oikeuksien sop</w:t>
            </w:r>
            <w:r>
              <w:t>i</w:t>
            </w:r>
            <w:r>
              <w:t>mus (oikeus väkivallattomaan lapsuuteen)</w:t>
            </w:r>
          </w:p>
          <w:p w:rsidR="001807BA" w:rsidRDefault="001807BA" w:rsidP="007E20D4">
            <w:pPr>
              <w:pStyle w:val="Luettelokappale"/>
              <w:numPr>
                <w:ilvl w:val="0"/>
                <w:numId w:val="1"/>
              </w:numPr>
              <w:ind w:left="360"/>
            </w:pPr>
            <w:r>
              <w:t>Turvataidot</w:t>
            </w:r>
          </w:p>
          <w:p w:rsidR="001807BA" w:rsidRDefault="001807BA" w:rsidP="007E20D4">
            <w:pPr>
              <w:pStyle w:val="Luettelokappale"/>
              <w:numPr>
                <w:ilvl w:val="0"/>
                <w:numId w:val="1"/>
              </w:numPr>
              <w:ind w:left="360"/>
            </w:pPr>
            <w:r>
              <w:t>Itsemääräämisoikeus</w:t>
            </w:r>
          </w:p>
          <w:p w:rsidR="001807BA" w:rsidRDefault="001807BA" w:rsidP="007E20D4">
            <w:pPr>
              <w:pStyle w:val="Luettelokappale"/>
              <w:numPr>
                <w:ilvl w:val="0"/>
                <w:numId w:val="1"/>
              </w:numPr>
              <w:ind w:left="360"/>
            </w:pPr>
            <w:r>
              <w:t>Yhdenvertaisuus</w:t>
            </w:r>
          </w:p>
          <w:p w:rsidR="001807BA" w:rsidRDefault="001807BA" w:rsidP="007E20D4">
            <w:pPr>
              <w:pStyle w:val="Luettelokappale"/>
              <w:numPr>
                <w:ilvl w:val="0"/>
                <w:numId w:val="1"/>
              </w:numPr>
              <w:ind w:left="360"/>
            </w:pPr>
            <w:r>
              <w:t>Toisen kunnioittaminen</w:t>
            </w:r>
          </w:p>
          <w:p w:rsidR="001807BA" w:rsidRDefault="001807BA" w:rsidP="007E20D4">
            <w:pPr>
              <w:pStyle w:val="Luettelokappale"/>
              <w:numPr>
                <w:ilvl w:val="0"/>
                <w:numId w:val="1"/>
              </w:numPr>
              <w:ind w:left="360"/>
            </w:pPr>
            <w:r>
              <w:t>Empatia</w:t>
            </w:r>
          </w:p>
          <w:p w:rsidR="001807BA" w:rsidRPr="00C46859" w:rsidRDefault="001807BA" w:rsidP="007E20D4">
            <w:pPr>
              <w:pStyle w:val="Luettelokappale"/>
              <w:numPr>
                <w:ilvl w:val="0"/>
                <w:numId w:val="1"/>
              </w:numPr>
              <w:ind w:left="360"/>
            </w:pPr>
            <w:r>
              <w:t>Vastuullinen toiminta ja va</w:t>
            </w:r>
            <w:r>
              <w:t>s</w:t>
            </w:r>
            <w:r>
              <w:t xml:space="preserve">tuun </w:t>
            </w:r>
            <w:r w:rsidR="0001564E">
              <w:t xml:space="preserve">kantaminen (esim. eril. </w:t>
            </w:r>
            <w:r>
              <w:t>vuorovaikutustilanteet)</w:t>
            </w:r>
          </w:p>
        </w:tc>
        <w:tc>
          <w:tcPr>
            <w:tcW w:w="5103" w:type="dxa"/>
            <w:tcBorders>
              <w:top w:val="single" w:sz="18" w:space="0" w:color="auto"/>
              <w:left w:val="single" w:sz="6" w:space="0" w:color="auto"/>
              <w:right w:val="single" w:sz="18" w:space="0" w:color="auto"/>
            </w:tcBorders>
          </w:tcPr>
          <w:p w:rsidR="001807BA" w:rsidRDefault="001807BA" w:rsidP="007E20D4">
            <w:proofErr w:type="gramStart"/>
            <w:r>
              <w:lastRenderedPageBreak/>
              <w:t>Ajattelu ja oppimaan oppiminen (L1)</w:t>
            </w:r>
            <w:proofErr w:type="gramEnd"/>
          </w:p>
          <w:p w:rsidR="001807BA" w:rsidRDefault="001807BA" w:rsidP="007E20D4">
            <w:pPr>
              <w:pStyle w:val="Luettelokappale"/>
              <w:numPr>
                <w:ilvl w:val="0"/>
                <w:numId w:val="1"/>
              </w:numPr>
              <w:ind w:left="360"/>
            </w:pPr>
            <w:r>
              <w:t>Asioiden näkeminen toisen silmin</w:t>
            </w:r>
          </w:p>
          <w:p w:rsidR="001807BA" w:rsidRDefault="001807BA" w:rsidP="007E20D4">
            <w:pPr>
              <w:pStyle w:val="Luettelokappale"/>
              <w:numPr>
                <w:ilvl w:val="0"/>
                <w:numId w:val="1"/>
              </w:numPr>
              <w:ind w:left="360"/>
            </w:pPr>
            <w:r>
              <w:t>Oikean ja väärän tiedostaminen sekä pohtiminen</w:t>
            </w:r>
          </w:p>
          <w:p w:rsidR="001807BA" w:rsidRDefault="001807BA" w:rsidP="007E20D4">
            <w:pPr>
              <w:pStyle w:val="Luettelokappale"/>
              <w:numPr>
                <w:ilvl w:val="0"/>
                <w:numId w:val="1"/>
              </w:numPr>
              <w:ind w:left="360"/>
            </w:pPr>
            <w:r>
              <w:t>Eettisen toiminnan periaatteet</w:t>
            </w:r>
          </w:p>
          <w:p w:rsidR="001807BA" w:rsidRDefault="001807BA" w:rsidP="007E20D4">
            <w:r>
              <w:lastRenderedPageBreak/>
              <w:t>Kulttuurinen osaaminen, vuorovaikutus ja ilmaisu (L2)</w:t>
            </w:r>
          </w:p>
          <w:p w:rsidR="001807BA" w:rsidRDefault="001807BA" w:rsidP="008F2C3D">
            <w:pPr>
              <w:pStyle w:val="Luettelokappale"/>
              <w:numPr>
                <w:ilvl w:val="0"/>
                <w:numId w:val="1"/>
              </w:numPr>
              <w:ind w:left="360"/>
            </w:pPr>
            <w:r>
              <w:t>Ihmisoikeuksien kunnioittaminen</w:t>
            </w:r>
          </w:p>
          <w:p w:rsidR="001807BA" w:rsidRDefault="001807BA" w:rsidP="007E20D4">
            <w:pPr>
              <w:pStyle w:val="Luettelokappale"/>
              <w:numPr>
                <w:ilvl w:val="0"/>
                <w:numId w:val="1"/>
              </w:numPr>
              <w:ind w:left="360"/>
            </w:pPr>
            <w:r>
              <w:t>Keskeiset ihmisoikeussopimukset</w:t>
            </w:r>
          </w:p>
          <w:p w:rsidR="001807BA" w:rsidRDefault="001807BA" w:rsidP="007E20D4">
            <w:pPr>
              <w:pStyle w:val="Luettelokappale"/>
              <w:numPr>
                <w:ilvl w:val="0"/>
                <w:numId w:val="1"/>
              </w:numPr>
              <w:ind w:left="360"/>
            </w:pPr>
            <w:r>
              <w:t>Hyvät tavat</w:t>
            </w:r>
          </w:p>
          <w:p w:rsidR="001807BA" w:rsidRDefault="001807BA" w:rsidP="007E20D4">
            <w:pPr>
              <w:pStyle w:val="Luettelokappale"/>
              <w:numPr>
                <w:ilvl w:val="0"/>
                <w:numId w:val="1"/>
              </w:numPr>
              <w:ind w:left="360"/>
            </w:pPr>
            <w:r>
              <w:t>Muiden arvostava kohteleminen</w:t>
            </w:r>
          </w:p>
          <w:p w:rsidR="001807BA" w:rsidRDefault="001807BA" w:rsidP="007E20D4">
            <w:r>
              <w:t>Itsestä huolehtiminen ja arjen taidot (L3)</w:t>
            </w:r>
          </w:p>
          <w:p w:rsidR="001807BA" w:rsidRDefault="001807BA" w:rsidP="008F2C3D">
            <w:pPr>
              <w:pStyle w:val="Luettelokappale"/>
              <w:numPr>
                <w:ilvl w:val="0"/>
                <w:numId w:val="1"/>
              </w:numPr>
              <w:ind w:left="360"/>
            </w:pPr>
            <w:r>
              <w:t>Vastuu itsestä ja muista</w:t>
            </w:r>
          </w:p>
          <w:p w:rsidR="001807BA" w:rsidRDefault="001807BA" w:rsidP="007E20D4">
            <w:pPr>
              <w:pStyle w:val="Luettelokappale"/>
              <w:numPr>
                <w:ilvl w:val="0"/>
                <w:numId w:val="1"/>
              </w:numPr>
              <w:ind w:left="360"/>
            </w:pPr>
            <w:r>
              <w:t>Sosiaalisten taitojen harjoitteleminen ja tukem</w:t>
            </w:r>
            <w:r>
              <w:t>i</w:t>
            </w:r>
            <w:r>
              <w:t>nen</w:t>
            </w:r>
          </w:p>
          <w:p w:rsidR="001807BA" w:rsidRDefault="001807BA" w:rsidP="007E20D4">
            <w:pPr>
              <w:pStyle w:val="Luettelokappale"/>
              <w:numPr>
                <w:ilvl w:val="0"/>
                <w:numId w:val="1"/>
              </w:numPr>
              <w:ind w:left="360"/>
            </w:pPr>
            <w:r>
              <w:t>Yksityisyyden ja henkilökohtaisten rajojen su</w:t>
            </w:r>
            <w:r>
              <w:t>o</w:t>
            </w:r>
            <w:r>
              <w:t>jaamisen valmiudet</w:t>
            </w:r>
          </w:p>
          <w:p w:rsidR="001807BA" w:rsidRDefault="001807BA" w:rsidP="007E20D4">
            <w:r>
              <w:t>Monilukutaito (L4)</w:t>
            </w:r>
          </w:p>
          <w:p w:rsidR="001807BA" w:rsidRDefault="001807BA" w:rsidP="007E20D4">
            <w:pPr>
              <w:pStyle w:val="Luettelokappale"/>
              <w:numPr>
                <w:ilvl w:val="0"/>
                <w:numId w:val="1"/>
              </w:numPr>
              <w:ind w:left="360"/>
            </w:pPr>
            <w:r>
              <w:t>Kulttuurinen lukutaito</w:t>
            </w:r>
          </w:p>
          <w:p w:rsidR="001807BA" w:rsidRDefault="001807BA" w:rsidP="007E20D4">
            <w:r>
              <w:t>Työelämätaidot ja yrittäjyys (L6)</w:t>
            </w:r>
          </w:p>
          <w:p w:rsidR="001807BA" w:rsidRDefault="001807BA" w:rsidP="007E20D4">
            <w:pPr>
              <w:pStyle w:val="Luettelokappale"/>
              <w:numPr>
                <w:ilvl w:val="0"/>
                <w:numId w:val="1"/>
              </w:numPr>
              <w:ind w:left="360"/>
            </w:pPr>
            <w:r>
              <w:t>Käyttäytyminen, vuorovaikutus ja yhteistyötaidot</w:t>
            </w:r>
          </w:p>
          <w:p w:rsidR="001807BA" w:rsidRDefault="001807BA" w:rsidP="008F2C3D">
            <w:r>
              <w:t>Osallistuminen, vaikuttaminen ja kestävän tulevaisu</w:t>
            </w:r>
            <w:r>
              <w:t>u</w:t>
            </w:r>
            <w:r>
              <w:t>den rakentaminen (L7)</w:t>
            </w:r>
          </w:p>
          <w:p w:rsidR="001807BA" w:rsidRDefault="001807BA" w:rsidP="007E20D4">
            <w:pPr>
              <w:pStyle w:val="Luettelokappale"/>
              <w:numPr>
                <w:ilvl w:val="0"/>
                <w:numId w:val="1"/>
              </w:numPr>
              <w:ind w:left="360"/>
            </w:pPr>
            <w:r>
              <w:t>Erilaisten toimintatapojen oikeutus</w:t>
            </w:r>
          </w:p>
          <w:p w:rsidR="001807BA" w:rsidRDefault="001807BA" w:rsidP="007E20D4">
            <w:pPr>
              <w:pStyle w:val="Luettelokappale"/>
              <w:numPr>
                <w:ilvl w:val="0"/>
                <w:numId w:val="1"/>
              </w:numPr>
              <w:ind w:left="360"/>
            </w:pPr>
            <w:r>
              <w:t>Rakentava vuorovaikutus</w:t>
            </w:r>
          </w:p>
          <w:p w:rsidR="001807BA" w:rsidRPr="00F74A66" w:rsidRDefault="001807BA" w:rsidP="007E20D4">
            <w:pPr>
              <w:pStyle w:val="Luettelokappale"/>
              <w:numPr>
                <w:ilvl w:val="0"/>
                <w:numId w:val="1"/>
              </w:numPr>
              <w:ind w:left="360"/>
            </w:pPr>
            <w:r>
              <w:t>Omien valintojen ja tekojen merkitys itselle ja muille</w:t>
            </w:r>
          </w:p>
        </w:tc>
      </w:tr>
      <w:tr w:rsidR="001807BA" w:rsidTr="003B115B">
        <w:tc>
          <w:tcPr>
            <w:tcW w:w="746" w:type="dxa"/>
            <w:vMerge w:val="restart"/>
            <w:textDirection w:val="btLr"/>
          </w:tcPr>
          <w:p w:rsidR="001807BA" w:rsidRPr="00625BA6" w:rsidRDefault="001807BA" w:rsidP="007E20D4">
            <w:pPr>
              <w:ind w:left="113" w:right="113"/>
              <w:jc w:val="center"/>
              <w:rPr>
                <w:b/>
                <w:sz w:val="24"/>
                <w:szCs w:val="24"/>
              </w:rPr>
            </w:pPr>
            <w:r>
              <w:rPr>
                <w:b/>
                <w:sz w:val="24"/>
                <w:szCs w:val="24"/>
              </w:rPr>
              <w:lastRenderedPageBreak/>
              <w:t>Terveyttä tukevat ja kuluttavat tekijät sekä sairauksien ehkäisy</w:t>
            </w:r>
          </w:p>
          <w:p w:rsidR="001807BA" w:rsidRPr="00625BA6" w:rsidRDefault="001807BA" w:rsidP="007E20D4">
            <w:pPr>
              <w:ind w:left="113" w:right="113"/>
              <w:jc w:val="center"/>
              <w:rPr>
                <w:b/>
                <w:sz w:val="24"/>
                <w:szCs w:val="24"/>
              </w:rPr>
            </w:pPr>
          </w:p>
        </w:tc>
        <w:tc>
          <w:tcPr>
            <w:tcW w:w="3069" w:type="dxa"/>
            <w:tcBorders>
              <w:top w:val="single" w:sz="18" w:space="0" w:color="auto"/>
              <w:bottom w:val="single" w:sz="6" w:space="0" w:color="auto"/>
            </w:tcBorders>
          </w:tcPr>
          <w:p w:rsidR="001807BA" w:rsidRDefault="001807BA" w:rsidP="007E20D4">
            <w:r>
              <w:rPr>
                <w:b/>
              </w:rPr>
              <w:t>T5</w:t>
            </w:r>
            <w:r>
              <w:t xml:space="preserve"> </w:t>
            </w:r>
            <w:r w:rsidRPr="006606F9">
              <w:rPr>
                <w:color w:val="00B050"/>
              </w:rPr>
              <w:t xml:space="preserve">ohjata oppilasta </w:t>
            </w:r>
            <w:r w:rsidRPr="002F5C34">
              <w:rPr>
                <w:color w:val="FF0000"/>
              </w:rPr>
              <w:t>syvent</w:t>
            </w:r>
            <w:r w:rsidRPr="002F5C34">
              <w:rPr>
                <w:color w:val="FF0000"/>
              </w:rPr>
              <w:t>ä</w:t>
            </w:r>
            <w:r w:rsidRPr="002F5C34">
              <w:rPr>
                <w:color w:val="FF0000"/>
              </w:rPr>
              <w:t>mään</w:t>
            </w:r>
            <w:r w:rsidRPr="00134FD2">
              <w:rPr>
                <w:color w:val="000000" w:themeColor="text1"/>
              </w:rPr>
              <w:t xml:space="preserve"> </w:t>
            </w:r>
            <w:r w:rsidRPr="002F5C34">
              <w:rPr>
                <w:color w:val="0070C0"/>
              </w:rPr>
              <w:t>ymmärrystään fyysisestä, psyykkisestä ja sosiaalisesta terveydestä ja niitä vahvistavi</w:t>
            </w:r>
            <w:r w:rsidRPr="002F5C34">
              <w:rPr>
                <w:color w:val="0070C0"/>
              </w:rPr>
              <w:t>s</w:t>
            </w:r>
            <w:r w:rsidRPr="002F5C34">
              <w:rPr>
                <w:color w:val="0070C0"/>
              </w:rPr>
              <w:t>ta ja vaarantavista tekijöistä ja mekanismeista</w:t>
            </w:r>
            <w:r w:rsidRPr="00134FD2">
              <w:rPr>
                <w:color w:val="000000" w:themeColor="text1"/>
              </w:rPr>
              <w:t xml:space="preserve"> </w:t>
            </w:r>
            <w:r w:rsidRPr="002F5C34">
              <w:rPr>
                <w:color w:val="00B050"/>
              </w:rPr>
              <w:t>sekä tukea o</w:t>
            </w:r>
            <w:r w:rsidRPr="002F5C34">
              <w:rPr>
                <w:color w:val="00B050"/>
              </w:rPr>
              <w:t>p</w:t>
            </w:r>
            <w:r w:rsidRPr="002F5C34">
              <w:rPr>
                <w:color w:val="00B050"/>
              </w:rPr>
              <w:t xml:space="preserve">pilaan valmiuksia </w:t>
            </w:r>
            <w:r w:rsidRPr="002F5C34">
              <w:rPr>
                <w:color w:val="FF0000"/>
              </w:rPr>
              <w:t xml:space="preserve">käyttää </w:t>
            </w:r>
            <w:r w:rsidRPr="002F5C34">
              <w:rPr>
                <w:color w:val="0070C0"/>
              </w:rPr>
              <w:t>näihin liittyviä käsitteitä asianmuka</w:t>
            </w:r>
            <w:r w:rsidRPr="002F5C34">
              <w:rPr>
                <w:color w:val="0070C0"/>
              </w:rPr>
              <w:t>i</w:t>
            </w:r>
            <w:r w:rsidRPr="002F5C34">
              <w:rPr>
                <w:color w:val="0070C0"/>
              </w:rPr>
              <w:t>sesti</w:t>
            </w:r>
          </w:p>
        </w:tc>
        <w:tc>
          <w:tcPr>
            <w:tcW w:w="3126" w:type="dxa"/>
            <w:tcBorders>
              <w:top w:val="single" w:sz="18" w:space="0" w:color="auto"/>
              <w:bottom w:val="single" w:sz="6" w:space="0" w:color="auto"/>
            </w:tcBorders>
          </w:tcPr>
          <w:p w:rsidR="00D3254D" w:rsidRDefault="00D3254D" w:rsidP="00D3254D">
            <w:r>
              <w:t>S1-S3</w:t>
            </w:r>
          </w:p>
          <w:p w:rsidR="001807BA" w:rsidRDefault="001807BA" w:rsidP="007E20D4">
            <w:pPr>
              <w:pStyle w:val="Luettelokappale"/>
              <w:numPr>
                <w:ilvl w:val="0"/>
                <w:numId w:val="1"/>
              </w:numPr>
              <w:ind w:left="360"/>
            </w:pPr>
            <w:r>
              <w:t>Laajennetaan osaamista fyysisestä terveydestä ja sitä tukevista sekä vaarantavista tekijöistä.</w:t>
            </w:r>
          </w:p>
          <w:p w:rsidR="001807BA" w:rsidRDefault="001807BA" w:rsidP="007E20D4">
            <w:pPr>
              <w:pStyle w:val="Luettelokappale"/>
              <w:numPr>
                <w:ilvl w:val="0"/>
                <w:numId w:val="1"/>
              </w:numPr>
              <w:ind w:left="360"/>
            </w:pPr>
            <w:r>
              <w:t>Laajennetaan osaamista psyykkisestä terveydestä ja sitä tukevista sekä vaara</w:t>
            </w:r>
            <w:r>
              <w:t>n</w:t>
            </w:r>
            <w:r>
              <w:t>tavista tekijöistä.</w:t>
            </w:r>
          </w:p>
          <w:p w:rsidR="001807BA" w:rsidRDefault="001807BA" w:rsidP="007E20D4">
            <w:pPr>
              <w:pStyle w:val="Luettelokappale"/>
              <w:numPr>
                <w:ilvl w:val="0"/>
                <w:numId w:val="1"/>
              </w:numPr>
              <w:ind w:left="360"/>
            </w:pPr>
            <w:r>
              <w:t>Laajennetaan osaamista sosiaalisesta terveydestä ja sitä tukevista sekä vaara</w:t>
            </w:r>
            <w:r>
              <w:t>n</w:t>
            </w:r>
            <w:r>
              <w:t>tavista tekijöistä.</w:t>
            </w:r>
          </w:p>
          <w:p w:rsidR="001807BA" w:rsidRDefault="001807BA" w:rsidP="007E20D4">
            <w:pPr>
              <w:pStyle w:val="Luettelokappale"/>
              <w:numPr>
                <w:ilvl w:val="0"/>
                <w:numId w:val="1"/>
              </w:numPr>
              <w:ind w:left="360"/>
            </w:pPr>
            <w:r>
              <w:t>Osataan kuvata pääpiirtei</w:t>
            </w:r>
            <w:r>
              <w:t>s</w:t>
            </w:r>
            <w:r>
              <w:t xml:space="preserve">sään fyysisen, psyykkisen ja sosiaalisen terveyden välisiä yhteyksiä </w:t>
            </w:r>
            <w:r w:rsidR="00287706">
              <w:t>sekä</w:t>
            </w:r>
            <w:r>
              <w:t xml:space="preserve"> syy- ja se</w:t>
            </w:r>
            <w:r>
              <w:t>u</w:t>
            </w:r>
            <w:r>
              <w:lastRenderedPageBreak/>
              <w:t>raussuhteita.</w:t>
            </w:r>
          </w:p>
          <w:p w:rsidR="001807BA" w:rsidRDefault="001807BA" w:rsidP="007E20D4">
            <w:pPr>
              <w:pStyle w:val="Luettelokappale"/>
              <w:numPr>
                <w:ilvl w:val="0"/>
                <w:numId w:val="1"/>
              </w:numPr>
              <w:ind w:left="360"/>
            </w:pPr>
            <w:r>
              <w:t>Harjaannutaan terveyteen ja sairauteen liittyvien ke</w:t>
            </w:r>
            <w:r>
              <w:t>s</w:t>
            </w:r>
            <w:r>
              <w:t>keisten käsitteiden täsmäll</w:t>
            </w:r>
            <w:r>
              <w:t>i</w:t>
            </w:r>
            <w:r>
              <w:t xml:space="preserve">sessä käytössä. </w:t>
            </w:r>
          </w:p>
        </w:tc>
        <w:tc>
          <w:tcPr>
            <w:tcW w:w="3260" w:type="dxa"/>
            <w:tcBorders>
              <w:top w:val="single" w:sz="18" w:space="0" w:color="auto"/>
              <w:bottom w:val="single" w:sz="6" w:space="0" w:color="auto"/>
            </w:tcBorders>
          </w:tcPr>
          <w:p w:rsidR="001807BA" w:rsidRDefault="001807BA" w:rsidP="007E20D4">
            <w:pPr>
              <w:pStyle w:val="Luettelokappale"/>
              <w:numPr>
                <w:ilvl w:val="0"/>
                <w:numId w:val="1"/>
              </w:numPr>
              <w:ind w:left="360"/>
            </w:pPr>
            <w:r>
              <w:lastRenderedPageBreak/>
              <w:t>Fyysinen terveys ja sitä va</w:t>
            </w:r>
            <w:r>
              <w:t>h</w:t>
            </w:r>
            <w:r>
              <w:t xml:space="preserve">vistavat ja vaarantavat tekijät </w:t>
            </w:r>
            <w:r w:rsidR="00514BD3">
              <w:t xml:space="preserve">(ks. </w:t>
            </w:r>
            <w:r w:rsidR="009858A9">
              <w:t>alla olevat sisällöt</w:t>
            </w:r>
            <w:r w:rsidR="00514BD3">
              <w:t>)</w:t>
            </w:r>
          </w:p>
          <w:p w:rsidR="001807BA" w:rsidRDefault="001807BA" w:rsidP="007E20D4">
            <w:pPr>
              <w:pStyle w:val="Luettelokappale"/>
              <w:numPr>
                <w:ilvl w:val="0"/>
                <w:numId w:val="1"/>
              </w:numPr>
              <w:ind w:left="360"/>
            </w:pPr>
            <w:r>
              <w:t>Uni ja lepo (myös nukkumisen ongelmat)</w:t>
            </w:r>
          </w:p>
          <w:p w:rsidR="001807BA" w:rsidRDefault="001807BA" w:rsidP="007E20D4">
            <w:pPr>
              <w:pStyle w:val="Luettelokappale"/>
              <w:numPr>
                <w:ilvl w:val="0"/>
                <w:numId w:val="1"/>
              </w:numPr>
              <w:ind w:left="360"/>
            </w:pPr>
            <w:r>
              <w:t>Hygienia (mm. iho ja ha</w:t>
            </w:r>
            <w:r>
              <w:t>m</w:t>
            </w:r>
            <w:r>
              <w:t>paat)</w:t>
            </w:r>
          </w:p>
          <w:p w:rsidR="001807BA" w:rsidRDefault="001807BA" w:rsidP="007E20D4">
            <w:pPr>
              <w:pStyle w:val="Luettelokappale"/>
              <w:numPr>
                <w:ilvl w:val="0"/>
                <w:numId w:val="1"/>
              </w:numPr>
              <w:ind w:left="360"/>
            </w:pPr>
            <w:r>
              <w:t>Liikunta (mm. terveysliikunta, liikunnan positiiviset ja neg</w:t>
            </w:r>
            <w:r>
              <w:t>a</w:t>
            </w:r>
            <w:r>
              <w:t>tiiviset vaikutukset, fyysinen toimintakyky, liikuntasuos</w:t>
            </w:r>
            <w:r>
              <w:t>i</w:t>
            </w:r>
            <w:r>
              <w:t>tukset, fyysinen kunto, kest</w:t>
            </w:r>
            <w:r>
              <w:t>ä</w:t>
            </w:r>
            <w:r>
              <w:t>vyys, voima, liikkuvuus, aer</w:t>
            </w:r>
            <w:r>
              <w:t>o</w:t>
            </w:r>
            <w:r>
              <w:t>binen ja anaerobinen kest</w:t>
            </w:r>
            <w:r>
              <w:t>ä</w:t>
            </w:r>
            <w:r>
              <w:t>vyys, lihashuolto, doping)</w:t>
            </w:r>
          </w:p>
          <w:p w:rsidR="001807BA" w:rsidRDefault="001807BA" w:rsidP="007E20D4">
            <w:pPr>
              <w:pStyle w:val="Luettelokappale"/>
              <w:numPr>
                <w:ilvl w:val="0"/>
                <w:numId w:val="1"/>
              </w:numPr>
              <w:ind w:left="360"/>
            </w:pPr>
            <w:r>
              <w:t>Päihteet (mm</w:t>
            </w:r>
            <w:r w:rsidR="00514BD3">
              <w:t>. riippuvuudet, tupakka, nuuska</w:t>
            </w:r>
            <w:r>
              <w:t>)</w:t>
            </w:r>
          </w:p>
          <w:p w:rsidR="001807BA" w:rsidRDefault="001807BA" w:rsidP="007E20D4">
            <w:pPr>
              <w:pStyle w:val="Luettelokappale"/>
              <w:numPr>
                <w:ilvl w:val="0"/>
                <w:numId w:val="1"/>
              </w:numPr>
              <w:ind w:left="360"/>
            </w:pPr>
            <w:r>
              <w:lastRenderedPageBreak/>
              <w:t>Psyykkinen terveys ja sitä vahvistavat ja vaarantavat t</w:t>
            </w:r>
            <w:r>
              <w:t>e</w:t>
            </w:r>
            <w:r>
              <w:t>kijät (mm. mielekäs toiminta, tunne-elämä, mielen hyvi</w:t>
            </w:r>
            <w:r>
              <w:t>n</w:t>
            </w:r>
            <w:r>
              <w:t>vointi, turv</w:t>
            </w:r>
            <w:r w:rsidR="00514BD3">
              <w:t>averkko</w:t>
            </w:r>
            <w:r>
              <w:t>)</w:t>
            </w:r>
          </w:p>
          <w:p w:rsidR="001807BA" w:rsidRDefault="001807BA" w:rsidP="007E20D4">
            <w:pPr>
              <w:pStyle w:val="Luettelokappale"/>
              <w:numPr>
                <w:ilvl w:val="0"/>
                <w:numId w:val="1"/>
              </w:numPr>
              <w:ind w:left="360"/>
            </w:pPr>
            <w:r>
              <w:t>Sosiaalinen terveys ja sitä vahvistavat ja vaarantavat t</w:t>
            </w:r>
            <w:r>
              <w:t>e</w:t>
            </w:r>
            <w:r>
              <w:t>kijät (mm. ihmissuhteet, vu</w:t>
            </w:r>
            <w:r>
              <w:t>o</w:t>
            </w:r>
            <w:r>
              <w:t>rovaikutustaidot)</w:t>
            </w:r>
          </w:p>
          <w:p w:rsidR="001807BA" w:rsidRDefault="001807BA" w:rsidP="007E20D4">
            <w:pPr>
              <w:pStyle w:val="Luettelokappale"/>
              <w:numPr>
                <w:ilvl w:val="0"/>
                <w:numId w:val="1"/>
              </w:numPr>
              <w:ind w:left="360"/>
            </w:pPr>
            <w:r>
              <w:t>Täsmälliset ja asianmukaiset käsitteet</w:t>
            </w:r>
          </w:p>
        </w:tc>
        <w:tc>
          <w:tcPr>
            <w:tcW w:w="5103" w:type="dxa"/>
            <w:tcBorders>
              <w:top w:val="single" w:sz="18" w:space="0" w:color="auto"/>
              <w:bottom w:val="single" w:sz="6" w:space="0" w:color="auto"/>
            </w:tcBorders>
          </w:tcPr>
          <w:p w:rsidR="001807BA" w:rsidRDefault="001807BA" w:rsidP="007E20D4">
            <w:proofErr w:type="gramStart"/>
            <w:r>
              <w:lastRenderedPageBreak/>
              <w:t>Ajattelu ja oppimaan oppiminen (L1)</w:t>
            </w:r>
            <w:proofErr w:type="gramEnd"/>
          </w:p>
          <w:p w:rsidR="001807BA" w:rsidRDefault="001807BA" w:rsidP="007E20D4">
            <w:pPr>
              <w:pStyle w:val="Luettelokappale"/>
              <w:numPr>
                <w:ilvl w:val="0"/>
                <w:numId w:val="1"/>
              </w:numPr>
              <w:ind w:left="360"/>
            </w:pPr>
            <w:r>
              <w:t>Itseluottamus</w:t>
            </w:r>
          </w:p>
          <w:p w:rsidR="001807BA" w:rsidRDefault="001807BA" w:rsidP="00816669">
            <w:r>
              <w:t>Kulttuurinen osaaminen, vuorovaikutus ja ilmaisu (L2)</w:t>
            </w:r>
          </w:p>
          <w:p w:rsidR="001807BA" w:rsidRDefault="001807BA" w:rsidP="007E20D4">
            <w:pPr>
              <w:pStyle w:val="Luettelokappale"/>
              <w:numPr>
                <w:ilvl w:val="0"/>
                <w:numId w:val="1"/>
              </w:numPr>
              <w:ind w:left="360"/>
            </w:pPr>
            <w:r>
              <w:t>Esteettisyys (psyykkinen terveys)</w:t>
            </w:r>
          </w:p>
          <w:p w:rsidR="001807BA" w:rsidRDefault="001807BA" w:rsidP="007E20D4">
            <w:pPr>
              <w:pStyle w:val="Luettelokappale"/>
              <w:numPr>
                <w:ilvl w:val="0"/>
                <w:numId w:val="1"/>
              </w:numPr>
              <w:ind w:left="360"/>
            </w:pPr>
            <w:r>
              <w:t>Vuorovaikutus (sosiaalinen terveys)</w:t>
            </w:r>
          </w:p>
          <w:p w:rsidR="001807BA" w:rsidRDefault="001807BA" w:rsidP="007E20D4">
            <w:r>
              <w:t>Itsestä huolehtiminen ja arjen taidot (L3)</w:t>
            </w:r>
          </w:p>
          <w:p w:rsidR="001807BA" w:rsidRDefault="001807BA" w:rsidP="007E20D4">
            <w:pPr>
              <w:pStyle w:val="Luettelokappale"/>
              <w:numPr>
                <w:ilvl w:val="0"/>
                <w:numId w:val="1"/>
              </w:numPr>
              <w:ind w:left="360"/>
            </w:pPr>
            <w:r>
              <w:t>Omaa ja yhteistä terveyttä sekä hyvinvointia edi</w:t>
            </w:r>
            <w:r>
              <w:t>s</w:t>
            </w:r>
            <w:r>
              <w:t>tävien ja kuluttavien tekijöiden tunnistaminen</w:t>
            </w:r>
          </w:p>
          <w:p w:rsidR="001807BA" w:rsidRDefault="001807BA" w:rsidP="007E20D4">
            <w:pPr>
              <w:pStyle w:val="Luettelokappale"/>
              <w:numPr>
                <w:ilvl w:val="0"/>
                <w:numId w:val="1"/>
              </w:numPr>
              <w:ind w:left="360"/>
            </w:pPr>
            <w:r>
              <w:t>Terveyttä edistävät toimintatavat</w:t>
            </w:r>
          </w:p>
          <w:p w:rsidR="001807BA" w:rsidRDefault="001807BA" w:rsidP="007E20D4">
            <w:pPr>
              <w:pStyle w:val="Luettelokappale"/>
              <w:numPr>
                <w:ilvl w:val="0"/>
                <w:numId w:val="1"/>
              </w:numPr>
              <w:ind w:left="360"/>
            </w:pPr>
            <w:r>
              <w:t>Uni ja lepo</w:t>
            </w:r>
          </w:p>
          <w:p w:rsidR="003B115B" w:rsidRDefault="003B115B" w:rsidP="007E20D4">
            <w:pPr>
              <w:pStyle w:val="Luettelokappale"/>
              <w:numPr>
                <w:ilvl w:val="0"/>
                <w:numId w:val="1"/>
              </w:numPr>
              <w:ind w:left="360"/>
            </w:pPr>
            <w:r>
              <w:t>Uni oppimisen näkökulmasta</w:t>
            </w:r>
          </w:p>
          <w:p w:rsidR="001807BA" w:rsidRDefault="001807BA" w:rsidP="007E20D4">
            <w:pPr>
              <w:pStyle w:val="Luettelokappale"/>
              <w:numPr>
                <w:ilvl w:val="0"/>
                <w:numId w:val="1"/>
              </w:numPr>
              <w:ind w:left="360"/>
            </w:pPr>
            <w:r>
              <w:t>Tasapainoinen päivärytmi</w:t>
            </w:r>
          </w:p>
          <w:p w:rsidR="001807BA" w:rsidRDefault="001807BA" w:rsidP="007E20D4">
            <w:pPr>
              <w:pStyle w:val="Luettelokappale"/>
              <w:numPr>
                <w:ilvl w:val="0"/>
                <w:numId w:val="1"/>
              </w:numPr>
              <w:ind w:left="360"/>
            </w:pPr>
            <w:r>
              <w:t>Liikkuminen</w:t>
            </w:r>
          </w:p>
          <w:p w:rsidR="001807BA" w:rsidRDefault="001807BA" w:rsidP="007E20D4">
            <w:pPr>
              <w:pStyle w:val="Luettelokappale"/>
              <w:numPr>
                <w:ilvl w:val="0"/>
                <w:numId w:val="1"/>
              </w:numPr>
              <w:ind w:left="360"/>
            </w:pPr>
            <w:r>
              <w:t>Päihteettömyys</w:t>
            </w:r>
          </w:p>
          <w:p w:rsidR="001807BA" w:rsidRDefault="001807BA" w:rsidP="007E20D4">
            <w:pPr>
              <w:pStyle w:val="Luettelokappale"/>
              <w:numPr>
                <w:ilvl w:val="0"/>
                <w:numId w:val="1"/>
              </w:numPr>
              <w:ind w:left="360"/>
            </w:pPr>
            <w:r>
              <w:t>Sosiaaliset taidot</w:t>
            </w:r>
          </w:p>
          <w:p w:rsidR="001807BA" w:rsidRDefault="001807BA" w:rsidP="00816669">
            <w:pPr>
              <w:pStyle w:val="Luettelokappale"/>
              <w:ind w:left="360"/>
            </w:pPr>
          </w:p>
        </w:tc>
      </w:tr>
      <w:tr w:rsidR="001807BA" w:rsidTr="003B115B">
        <w:tc>
          <w:tcPr>
            <w:tcW w:w="746" w:type="dxa"/>
            <w:vMerge/>
            <w:textDirection w:val="btLr"/>
          </w:tcPr>
          <w:p w:rsidR="001807BA" w:rsidRDefault="001807BA" w:rsidP="007E20D4">
            <w:pPr>
              <w:ind w:left="113" w:right="113"/>
              <w:jc w:val="center"/>
            </w:pPr>
          </w:p>
        </w:tc>
        <w:tc>
          <w:tcPr>
            <w:tcW w:w="3069" w:type="dxa"/>
            <w:tcBorders>
              <w:top w:val="single" w:sz="18" w:space="0" w:color="auto"/>
              <w:bottom w:val="single" w:sz="6" w:space="0" w:color="auto"/>
            </w:tcBorders>
          </w:tcPr>
          <w:p w:rsidR="001807BA" w:rsidRDefault="001807BA" w:rsidP="007E20D4">
            <w:r>
              <w:rPr>
                <w:b/>
              </w:rPr>
              <w:t>T6</w:t>
            </w:r>
            <w:r>
              <w:t xml:space="preserve"> </w:t>
            </w:r>
            <w:r w:rsidRPr="002F5C34">
              <w:rPr>
                <w:color w:val="00B050"/>
              </w:rPr>
              <w:t xml:space="preserve">tukea oppilaan kehittymistä </w:t>
            </w:r>
            <w:r w:rsidRPr="002F5C34">
              <w:rPr>
                <w:color w:val="0070C0"/>
              </w:rPr>
              <w:t>terveyteen ja sairauteen liitt</w:t>
            </w:r>
            <w:r w:rsidRPr="002F5C34">
              <w:rPr>
                <w:color w:val="0070C0"/>
              </w:rPr>
              <w:t>y</w:t>
            </w:r>
            <w:r w:rsidRPr="002F5C34">
              <w:rPr>
                <w:color w:val="0070C0"/>
              </w:rPr>
              <w:t xml:space="preserve">vän </w:t>
            </w:r>
            <w:r w:rsidRPr="002F5C34">
              <w:rPr>
                <w:color w:val="FF0000"/>
              </w:rPr>
              <w:t>tiedon hankkijana ja käytt</w:t>
            </w:r>
            <w:r w:rsidRPr="002F5C34">
              <w:rPr>
                <w:color w:val="FF0000"/>
              </w:rPr>
              <w:t>ä</w:t>
            </w:r>
            <w:r w:rsidRPr="002F5C34">
              <w:rPr>
                <w:color w:val="FF0000"/>
              </w:rPr>
              <w:t xml:space="preserve">jänä </w:t>
            </w:r>
            <w:r w:rsidRPr="002F5C34">
              <w:rPr>
                <w:color w:val="00B050"/>
              </w:rPr>
              <w:t>sekä edistää valmiuksia</w:t>
            </w:r>
            <w:r w:rsidRPr="00134FD2">
              <w:rPr>
                <w:color w:val="000000" w:themeColor="text1"/>
              </w:rPr>
              <w:t xml:space="preserve"> </w:t>
            </w:r>
            <w:r w:rsidRPr="002F5C34">
              <w:rPr>
                <w:color w:val="FF0000"/>
              </w:rPr>
              <w:t xml:space="preserve">toimia tarkoituksenmukaisesti </w:t>
            </w:r>
            <w:r w:rsidRPr="002F5C34">
              <w:rPr>
                <w:color w:val="0070C0"/>
              </w:rPr>
              <w:t>terveyteen, turvallisuuteen ja sairauksiin liittyvissä tilanteissa</w:t>
            </w:r>
          </w:p>
        </w:tc>
        <w:tc>
          <w:tcPr>
            <w:tcW w:w="3126" w:type="dxa"/>
            <w:tcBorders>
              <w:top w:val="single" w:sz="18" w:space="0" w:color="auto"/>
              <w:bottom w:val="single" w:sz="6" w:space="0" w:color="auto"/>
            </w:tcBorders>
          </w:tcPr>
          <w:p w:rsidR="00D3254D" w:rsidRDefault="00D3254D" w:rsidP="00D3254D">
            <w:r>
              <w:t>S2, S3</w:t>
            </w:r>
          </w:p>
          <w:p w:rsidR="001807BA" w:rsidRDefault="001807BA" w:rsidP="007E20D4">
            <w:pPr>
              <w:pStyle w:val="Luettelokappale"/>
              <w:numPr>
                <w:ilvl w:val="0"/>
                <w:numId w:val="1"/>
              </w:numPr>
              <w:ind w:left="360"/>
            </w:pPr>
            <w:r>
              <w:t>Harjoitellaan terveyteen liittyvän luotettavan tiedon hakemista erilaisista lähtei</w:t>
            </w:r>
            <w:r>
              <w:t>s</w:t>
            </w:r>
            <w:r>
              <w:t>tä.</w:t>
            </w:r>
          </w:p>
          <w:p w:rsidR="001807BA" w:rsidRDefault="001807BA" w:rsidP="007E20D4">
            <w:pPr>
              <w:pStyle w:val="Luettelokappale"/>
              <w:numPr>
                <w:ilvl w:val="0"/>
                <w:numId w:val="1"/>
              </w:numPr>
              <w:ind w:left="360"/>
            </w:pPr>
            <w:r>
              <w:t>Opitaan käyttämään terve</w:t>
            </w:r>
            <w:r>
              <w:t>y</w:t>
            </w:r>
            <w:r>
              <w:t>teen liittyvää luotettavaa tietoa pääosin asianmuka</w:t>
            </w:r>
            <w:r>
              <w:t>i</w:t>
            </w:r>
            <w:r>
              <w:t>sesti.</w:t>
            </w:r>
          </w:p>
          <w:p w:rsidR="001807BA" w:rsidRDefault="001807BA" w:rsidP="007E20D4">
            <w:pPr>
              <w:pStyle w:val="Luettelokappale"/>
              <w:numPr>
                <w:ilvl w:val="0"/>
                <w:numId w:val="1"/>
              </w:numPr>
              <w:ind w:left="360"/>
            </w:pPr>
            <w:r>
              <w:t>Opitaan tuen ja avun hak</w:t>
            </w:r>
            <w:r>
              <w:t>e</w:t>
            </w:r>
            <w:r>
              <w:t>miseen liittyvät perusper</w:t>
            </w:r>
            <w:r>
              <w:t>i</w:t>
            </w:r>
            <w:r>
              <w:t>aatteet.</w:t>
            </w:r>
          </w:p>
          <w:p w:rsidR="001807BA" w:rsidRDefault="001807BA" w:rsidP="00703271">
            <w:pPr>
              <w:pStyle w:val="Luettelokappale"/>
              <w:ind w:left="360"/>
            </w:pPr>
          </w:p>
        </w:tc>
        <w:tc>
          <w:tcPr>
            <w:tcW w:w="3260" w:type="dxa"/>
            <w:tcBorders>
              <w:top w:val="single" w:sz="18" w:space="0" w:color="auto"/>
              <w:bottom w:val="single" w:sz="6" w:space="0" w:color="auto"/>
            </w:tcBorders>
          </w:tcPr>
          <w:p w:rsidR="001807BA" w:rsidRDefault="001807BA" w:rsidP="007E20D4">
            <w:pPr>
              <w:pStyle w:val="Luettelokappale"/>
              <w:numPr>
                <w:ilvl w:val="0"/>
                <w:numId w:val="1"/>
              </w:numPr>
              <w:ind w:left="360"/>
            </w:pPr>
            <w:r>
              <w:t>Turvallisuustaidot</w:t>
            </w:r>
          </w:p>
          <w:p w:rsidR="001807BA" w:rsidRDefault="001807BA" w:rsidP="007E20D4">
            <w:pPr>
              <w:pStyle w:val="Luettelokappale"/>
              <w:numPr>
                <w:ilvl w:val="0"/>
                <w:numId w:val="1"/>
              </w:numPr>
              <w:ind w:left="360"/>
            </w:pPr>
            <w:r>
              <w:t>Turvallisuusvalmiudet</w:t>
            </w:r>
          </w:p>
          <w:p w:rsidR="001807BA" w:rsidRDefault="001807BA" w:rsidP="007E20D4">
            <w:pPr>
              <w:pStyle w:val="Luettelokappale"/>
              <w:numPr>
                <w:ilvl w:val="0"/>
                <w:numId w:val="1"/>
              </w:numPr>
              <w:ind w:left="360"/>
            </w:pPr>
            <w:r>
              <w:t>Tuen ja avun hakeminen (mm. tukiverkko)</w:t>
            </w:r>
          </w:p>
          <w:p w:rsidR="001807BA" w:rsidRDefault="001807BA" w:rsidP="007E20D4">
            <w:pPr>
              <w:pStyle w:val="Luettelokappale"/>
              <w:numPr>
                <w:ilvl w:val="0"/>
                <w:numId w:val="1"/>
              </w:numPr>
              <w:ind w:left="360"/>
            </w:pPr>
            <w:r>
              <w:t>Terveyteen liittyvän tiedon hakeminen erilaisista lähtei</w:t>
            </w:r>
            <w:r>
              <w:t>s</w:t>
            </w:r>
            <w:r>
              <w:t>tä</w:t>
            </w:r>
          </w:p>
          <w:p w:rsidR="001807BA" w:rsidRDefault="001807BA" w:rsidP="007E20D4">
            <w:pPr>
              <w:pStyle w:val="Luettelokappale"/>
              <w:numPr>
                <w:ilvl w:val="0"/>
                <w:numId w:val="1"/>
              </w:numPr>
              <w:ind w:left="360"/>
            </w:pPr>
            <w:r>
              <w:t>Terveyteen liittyvän tiedon luotettavuuden arvioiminen</w:t>
            </w:r>
          </w:p>
          <w:p w:rsidR="007E1B61" w:rsidRDefault="007E1B61" w:rsidP="007E1B61">
            <w:r>
              <w:t>(Tiedonhankinta liitetään seits</w:t>
            </w:r>
            <w:r>
              <w:t>e</w:t>
            </w:r>
            <w:r>
              <w:t>männellä luokalla käsiteltäviin aiheisii</w:t>
            </w:r>
            <w:r w:rsidR="00105DFF">
              <w:t>n)</w:t>
            </w:r>
          </w:p>
        </w:tc>
        <w:tc>
          <w:tcPr>
            <w:tcW w:w="5103" w:type="dxa"/>
            <w:tcBorders>
              <w:top w:val="single" w:sz="18" w:space="0" w:color="auto"/>
              <w:bottom w:val="single" w:sz="6" w:space="0" w:color="auto"/>
            </w:tcBorders>
          </w:tcPr>
          <w:p w:rsidR="001807BA" w:rsidRDefault="001807BA" w:rsidP="007E20D4">
            <w:r>
              <w:t>Kulttuurinen osaaminen, vuorovaikutus ja ilmaisu (L2)</w:t>
            </w:r>
          </w:p>
          <w:p w:rsidR="001807BA" w:rsidRDefault="001807BA" w:rsidP="007E20D4">
            <w:pPr>
              <w:pStyle w:val="Luettelokappale"/>
              <w:numPr>
                <w:ilvl w:val="0"/>
                <w:numId w:val="1"/>
              </w:numPr>
              <w:ind w:left="360"/>
            </w:pPr>
            <w:r>
              <w:t>Mediaympäristön analysoiminen ja median vaik</w:t>
            </w:r>
            <w:r>
              <w:t>u</w:t>
            </w:r>
            <w:r>
              <w:t>tus terveysviestinnässä</w:t>
            </w:r>
          </w:p>
          <w:p w:rsidR="001807BA" w:rsidRDefault="001807BA" w:rsidP="007E20D4">
            <w:r>
              <w:t>Itsestä huolehtiminen ja arjen taidot (L3)</w:t>
            </w:r>
          </w:p>
          <w:p w:rsidR="001807BA" w:rsidRDefault="001807BA" w:rsidP="007E20D4">
            <w:pPr>
              <w:pStyle w:val="Luettelokappale"/>
              <w:numPr>
                <w:ilvl w:val="0"/>
                <w:numId w:val="1"/>
              </w:numPr>
              <w:ind w:left="360"/>
            </w:pPr>
            <w:r>
              <w:t>Vastuu itsestä ja muista, vastuullinen toiminta</w:t>
            </w:r>
          </w:p>
          <w:p w:rsidR="001807BA" w:rsidRDefault="001807BA" w:rsidP="007E20D4">
            <w:pPr>
              <w:pStyle w:val="Luettelokappale"/>
              <w:numPr>
                <w:ilvl w:val="0"/>
                <w:numId w:val="1"/>
              </w:numPr>
              <w:ind w:left="360"/>
            </w:pPr>
            <w:r>
              <w:t>Yksityisyyden ja henkilökohtaisten rajojen su</w:t>
            </w:r>
            <w:r>
              <w:t>o</w:t>
            </w:r>
            <w:r>
              <w:t>jaamisen valmiudet</w:t>
            </w:r>
          </w:p>
          <w:p w:rsidR="001807BA" w:rsidRDefault="001807BA" w:rsidP="007E20D4">
            <w:pPr>
              <w:pStyle w:val="Luettelokappale"/>
              <w:numPr>
                <w:ilvl w:val="0"/>
                <w:numId w:val="1"/>
              </w:numPr>
              <w:ind w:left="360"/>
            </w:pPr>
            <w:r>
              <w:t>Terveyteen liittyvän mainosviestinnän analyytt</w:t>
            </w:r>
            <w:r>
              <w:t>i</w:t>
            </w:r>
            <w:r>
              <w:t>nen tarkastelu, kriittisyys</w:t>
            </w:r>
          </w:p>
          <w:p w:rsidR="001807BA" w:rsidRDefault="001807BA" w:rsidP="007E20D4">
            <w:r>
              <w:t>Tieto- ja viestintäteknologinen osaaminen (L5)</w:t>
            </w:r>
          </w:p>
          <w:p w:rsidR="001807BA" w:rsidRDefault="001807BA" w:rsidP="007E20D4">
            <w:pPr>
              <w:pStyle w:val="Luettelokappale"/>
              <w:numPr>
                <w:ilvl w:val="0"/>
                <w:numId w:val="1"/>
              </w:numPr>
              <w:ind w:left="360"/>
            </w:pPr>
            <w:r>
              <w:t>Monipuolinen tiedonhankinta</w:t>
            </w:r>
          </w:p>
          <w:p w:rsidR="001807BA" w:rsidRDefault="001807BA" w:rsidP="007E20D4">
            <w:pPr>
              <w:pStyle w:val="Luettelokappale"/>
              <w:numPr>
                <w:ilvl w:val="0"/>
                <w:numId w:val="1"/>
              </w:numPr>
              <w:ind w:left="360"/>
            </w:pPr>
            <w:r>
              <w:t>Lähdekriittisyys</w:t>
            </w:r>
          </w:p>
          <w:p w:rsidR="001807BA" w:rsidRDefault="001807BA" w:rsidP="007E20D4">
            <w:r>
              <w:t>Osallistuminen, vaikuttaminen ja kestävän tulevaisu</w:t>
            </w:r>
            <w:r>
              <w:t>u</w:t>
            </w:r>
            <w:r>
              <w:t>den rakentaminen (L7)</w:t>
            </w:r>
          </w:p>
          <w:p w:rsidR="001807BA" w:rsidRDefault="001807BA" w:rsidP="007E20D4">
            <w:pPr>
              <w:pStyle w:val="Luettelokappale"/>
              <w:numPr>
                <w:ilvl w:val="0"/>
                <w:numId w:val="1"/>
              </w:numPr>
              <w:ind w:left="360"/>
            </w:pPr>
            <w:r>
              <w:t>Omien tekojen merkitys itselle ja muille</w:t>
            </w:r>
          </w:p>
          <w:p w:rsidR="001807BA" w:rsidRDefault="001807BA" w:rsidP="007E1B61">
            <w:pPr>
              <w:pStyle w:val="Luettelokappale"/>
              <w:numPr>
                <w:ilvl w:val="0"/>
                <w:numId w:val="1"/>
              </w:numPr>
              <w:ind w:left="360"/>
            </w:pPr>
            <w:r>
              <w:t>Menneisyyden, nykyisyyden ja tulevaisuuden väl</w:t>
            </w:r>
            <w:r>
              <w:t>i</w:t>
            </w:r>
            <w:r>
              <w:t>set yhteydet (esim. kansantaudit)</w:t>
            </w:r>
          </w:p>
        </w:tc>
      </w:tr>
      <w:tr w:rsidR="001807BA" w:rsidTr="003B115B">
        <w:tc>
          <w:tcPr>
            <w:tcW w:w="746" w:type="dxa"/>
            <w:vMerge/>
            <w:textDirection w:val="btLr"/>
          </w:tcPr>
          <w:p w:rsidR="001807BA" w:rsidRDefault="001807BA" w:rsidP="007E20D4">
            <w:pPr>
              <w:ind w:left="113" w:right="113"/>
              <w:jc w:val="center"/>
            </w:pPr>
          </w:p>
        </w:tc>
        <w:tc>
          <w:tcPr>
            <w:tcW w:w="3069" w:type="dxa"/>
            <w:tcBorders>
              <w:top w:val="single" w:sz="18" w:space="0" w:color="auto"/>
              <w:bottom w:val="single" w:sz="6" w:space="0" w:color="auto"/>
            </w:tcBorders>
          </w:tcPr>
          <w:p w:rsidR="001807BA" w:rsidRDefault="001807BA" w:rsidP="007E20D4">
            <w:r>
              <w:rPr>
                <w:b/>
              </w:rPr>
              <w:t>T7</w:t>
            </w:r>
            <w:r>
              <w:t xml:space="preserve"> </w:t>
            </w:r>
            <w:r w:rsidRPr="002F5C34">
              <w:rPr>
                <w:color w:val="00B050"/>
              </w:rPr>
              <w:t xml:space="preserve">ohjata oppilasta </w:t>
            </w:r>
            <w:r w:rsidRPr="002F5C34">
              <w:rPr>
                <w:color w:val="FF0000"/>
              </w:rPr>
              <w:t>tunnist</w:t>
            </w:r>
            <w:r w:rsidRPr="002F5C34">
              <w:rPr>
                <w:color w:val="FF0000"/>
              </w:rPr>
              <w:t>a</w:t>
            </w:r>
            <w:r w:rsidRPr="002F5C34">
              <w:rPr>
                <w:color w:val="FF0000"/>
              </w:rPr>
              <w:t xml:space="preserve">maan ja arvioimaan </w:t>
            </w:r>
            <w:r w:rsidRPr="002F5C34">
              <w:rPr>
                <w:color w:val="0070C0"/>
              </w:rPr>
              <w:t>omia te</w:t>
            </w:r>
            <w:r w:rsidRPr="002F5C34">
              <w:rPr>
                <w:color w:val="0070C0"/>
              </w:rPr>
              <w:t>r</w:t>
            </w:r>
            <w:r w:rsidRPr="002F5C34">
              <w:rPr>
                <w:color w:val="0070C0"/>
              </w:rPr>
              <w:t>veyteen ja turvallisuuteen lii</w:t>
            </w:r>
            <w:r w:rsidRPr="002F5C34">
              <w:rPr>
                <w:color w:val="0070C0"/>
              </w:rPr>
              <w:t>t</w:t>
            </w:r>
            <w:r w:rsidRPr="002F5C34">
              <w:rPr>
                <w:color w:val="0070C0"/>
              </w:rPr>
              <w:t>tyviä tottumuksi</w:t>
            </w:r>
            <w:r w:rsidRPr="002F5C34">
              <w:rPr>
                <w:rFonts w:cstheme="minorHAnsi"/>
                <w:color w:val="0070C0"/>
              </w:rPr>
              <w:t>aan</w:t>
            </w:r>
            <w:r w:rsidRPr="002F5C34">
              <w:rPr>
                <w:color w:val="0070C0"/>
              </w:rPr>
              <w:t>, valint</w:t>
            </w:r>
            <w:r w:rsidRPr="002F5C34">
              <w:rPr>
                <w:color w:val="0070C0"/>
              </w:rPr>
              <w:t>o</w:t>
            </w:r>
            <w:r w:rsidRPr="002F5C34">
              <w:rPr>
                <w:color w:val="0070C0"/>
              </w:rPr>
              <w:t>ja</w:t>
            </w:r>
            <w:r w:rsidRPr="002F5C34">
              <w:rPr>
                <w:rFonts w:cstheme="minorHAnsi"/>
                <w:color w:val="0070C0"/>
              </w:rPr>
              <w:t>an</w:t>
            </w:r>
            <w:r w:rsidRPr="002F5C34">
              <w:rPr>
                <w:color w:val="0070C0"/>
              </w:rPr>
              <w:t xml:space="preserve"> ja niiden perusteluja </w:t>
            </w:r>
            <w:r w:rsidRPr="002F5C34">
              <w:rPr>
                <w:color w:val="00B050"/>
              </w:rPr>
              <w:t>sekä rohkaista oppilasta</w:t>
            </w:r>
            <w:r w:rsidRPr="00134FD2">
              <w:rPr>
                <w:color w:val="000000" w:themeColor="text1"/>
              </w:rPr>
              <w:t xml:space="preserve"> </w:t>
            </w:r>
            <w:r w:rsidRPr="002F5C34">
              <w:rPr>
                <w:color w:val="FF0000"/>
              </w:rPr>
              <w:t xml:space="preserve">pohtimaan </w:t>
            </w:r>
            <w:r w:rsidRPr="002F5C34">
              <w:rPr>
                <w:color w:val="0070C0"/>
              </w:rPr>
              <w:t>oman terveyden kannalta me</w:t>
            </w:r>
            <w:r w:rsidRPr="002F5C34">
              <w:rPr>
                <w:color w:val="0070C0"/>
              </w:rPr>
              <w:t>r</w:t>
            </w:r>
            <w:r w:rsidRPr="002F5C34">
              <w:rPr>
                <w:color w:val="0070C0"/>
              </w:rPr>
              <w:t>kityksellisiä voimavaroja</w:t>
            </w:r>
          </w:p>
        </w:tc>
        <w:tc>
          <w:tcPr>
            <w:tcW w:w="3126" w:type="dxa"/>
            <w:tcBorders>
              <w:top w:val="single" w:sz="18" w:space="0" w:color="auto"/>
              <w:bottom w:val="single" w:sz="6" w:space="0" w:color="auto"/>
            </w:tcBorders>
          </w:tcPr>
          <w:p w:rsidR="00D3254D" w:rsidRDefault="00D3254D" w:rsidP="00D3254D">
            <w:r>
              <w:t>S1, S2</w:t>
            </w:r>
          </w:p>
          <w:p w:rsidR="001807BA" w:rsidRDefault="001807BA" w:rsidP="007E20D4">
            <w:pPr>
              <w:pStyle w:val="Luettelokappale"/>
              <w:numPr>
                <w:ilvl w:val="0"/>
                <w:numId w:val="1"/>
              </w:numPr>
              <w:ind w:left="360"/>
            </w:pPr>
            <w:r>
              <w:t>Opitaan tunnistamaan ja tiedostamaan omia terve</w:t>
            </w:r>
            <w:r>
              <w:t>y</w:t>
            </w:r>
            <w:r>
              <w:t>teen ja turvallisuuteen lii</w:t>
            </w:r>
            <w:r>
              <w:t>t</w:t>
            </w:r>
            <w:r>
              <w:t>tyviä tottumuksia ja valint</w:t>
            </w:r>
            <w:r>
              <w:t>o</w:t>
            </w:r>
            <w:r>
              <w:t>ja.</w:t>
            </w:r>
          </w:p>
          <w:p w:rsidR="001807BA" w:rsidRDefault="001807BA" w:rsidP="007E20D4">
            <w:pPr>
              <w:pStyle w:val="Luettelokappale"/>
              <w:numPr>
                <w:ilvl w:val="0"/>
                <w:numId w:val="1"/>
              </w:numPr>
              <w:ind w:left="360"/>
            </w:pPr>
            <w:r>
              <w:t>Opitaan arvioimaan ja p</w:t>
            </w:r>
            <w:r>
              <w:t>e</w:t>
            </w:r>
            <w:r>
              <w:t>rustelemaan omia terve</w:t>
            </w:r>
            <w:r>
              <w:t>y</w:t>
            </w:r>
            <w:r>
              <w:t>teen ja turvallisuuteen lii</w:t>
            </w:r>
            <w:r>
              <w:t>t</w:t>
            </w:r>
            <w:r>
              <w:t>tyviä tottumuksia ja valint</w:t>
            </w:r>
            <w:r>
              <w:t>o</w:t>
            </w:r>
            <w:r>
              <w:lastRenderedPageBreak/>
              <w:t>ja.</w:t>
            </w:r>
          </w:p>
          <w:p w:rsidR="001807BA" w:rsidRDefault="001807BA" w:rsidP="007E20D4">
            <w:pPr>
              <w:pStyle w:val="Luettelokappale"/>
              <w:numPr>
                <w:ilvl w:val="0"/>
                <w:numId w:val="1"/>
              </w:numPr>
              <w:ind w:left="360"/>
            </w:pPr>
            <w:r>
              <w:t>Harjaannutaan pohtimaan omalle terveydelle merk</w:t>
            </w:r>
            <w:r>
              <w:t>i</w:t>
            </w:r>
            <w:r>
              <w:t>tyksellisiä voimavaroja.</w:t>
            </w:r>
          </w:p>
        </w:tc>
        <w:tc>
          <w:tcPr>
            <w:tcW w:w="3260" w:type="dxa"/>
            <w:tcBorders>
              <w:top w:val="single" w:sz="18" w:space="0" w:color="auto"/>
              <w:bottom w:val="single" w:sz="6" w:space="0" w:color="auto"/>
            </w:tcBorders>
          </w:tcPr>
          <w:p w:rsidR="001807BA" w:rsidRDefault="001807BA" w:rsidP="007E20D4">
            <w:pPr>
              <w:pStyle w:val="Luettelokappale"/>
              <w:numPr>
                <w:ilvl w:val="0"/>
                <w:numId w:val="1"/>
              </w:numPr>
              <w:ind w:left="360"/>
            </w:pPr>
            <w:r>
              <w:lastRenderedPageBreak/>
              <w:t>Terveystottumukset</w:t>
            </w:r>
          </w:p>
          <w:p w:rsidR="001807BA" w:rsidRDefault="001807BA" w:rsidP="007E20D4">
            <w:pPr>
              <w:pStyle w:val="Luettelokappale"/>
              <w:numPr>
                <w:ilvl w:val="0"/>
                <w:numId w:val="1"/>
              </w:numPr>
              <w:ind w:left="360"/>
            </w:pPr>
            <w:r>
              <w:t>Terveysvalinnat</w:t>
            </w:r>
          </w:p>
          <w:p w:rsidR="001807BA" w:rsidRDefault="001807BA" w:rsidP="007E20D4">
            <w:pPr>
              <w:pStyle w:val="Luettelokappale"/>
              <w:numPr>
                <w:ilvl w:val="0"/>
                <w:numId w:val="1"/>
              </w:numPr>
              <w:ind w:left="360"/>
            </w:pPr>
            <w:proofErr w:type="gramStart"/>
            <w:r>
              <w:t>Koettu terveys</w:t>
            </w:r>
            <w:proofErr w:type="gramEnd"/>
          </w:p>
          <w:p w:rsidR="001807BA" w:rsidRDefault="001807BA" w:rsidP="007E20D4">
            <w:pPr>
              <w:pStyle w:val="Luettelokappale"/>
              <w:numPr>
                <w:ilvl w:val="0"/>
                <w:numId w:val="1"/>
              </w:numPr>
              <w:ind w:left="360"/>
            </w:pPr>
            <w:r>
              <w:t>Oma terveys ja voimavarat (esim. tiedot, taidot ja tahto, terveyden eri ulottuvu</w:t>
            </w:r>
            <w:r w:rsidR="007E1B61">
              <w:t>udet konkreettisesti</w:t>
            </w:r>
            <w:r>
              <w:t>)</w:t>
            </w:r>
          </w:p>
          <w:p w:rsidR="007E1B61" w:rsidRDefault="007E1B61" w:rsidP="007E1B61"/>
          <w:p w:rsidR="007E1B61" w:rsidRDefault="007E1B61" w:rsidP="007E1B61">
            <w:r>
              <w:t>(Terveystottumukset ja -valinnat seitsemän</w:t>
            </w:r>
            <w:r w:rsidR="00105DFF">
              <w:t xml:space="preserve">nen luokan sisältöjen </w:t>
            </w:r>
            <w:r w:rsidR="00105DFF">
              <w:lastRenderedPageBreak/>
              <w:t>pohjalta)</w:t>
            </w:r>
          </w:p>
        </w:tc>
        <w:tc>
          <w:tcPr>
            <w:tcW w:w="5103" w:type="dxa"/>
            <w:tcBorders>
              <w:top w:val="single" w:sz="18" w:space="0" w:color="auto"/>
              <w:bottom w:val="single" w:sz="6" w:space="0" w:color="auto"/>
            </w:tcBorders>
          </w:tcPr>
          <w:p w:rsidR="001807BA" w:rsidRDefault="001807BA" w:rsidP="007E20D4">
            <w:r>
              <w:lastRenderedPageBreak/>
              <w:t>Kulttuurinen osaaminen, vuorovaikutus ja ilmaisu (L2)</w:t>
            </w:r>
          </w:p>
          <w:p w:rsidR="001807BA" w:rsidRDefault="001807BA" w:rsidP="007E20D4">
            <w:pPr>
              <w:pStyle w:val="Luettelokappale"/>
              <w:numPr>
                <w:ilvl w:val="0"/>
                <w:numId w:val="1"/>
              </w:numPr>
              <w:ind w:left="360"/>
            </w:pPr>
            <w:r>
              <w:t>Oman kehon arvostaminen ja hallitseminen</w:t>
            </w:r>
          </w:p>
          <w:p w:rsidR="001807BA" w:rsidRDefault="001807BA" w:rsidP="007E20D4">
            <w:r>
              <w:t>Itsestä huolehtiminen ja arjen taidot (L3)</w:t>
            </w:r>
          </w:p>
          <w:p w:rsidR="001807BA" w:rsidRDefault="001807BA" w:rsidP="007E20D4">
            <w:pPr>
              <w:pStyle w:val="Luettelokappale"/>
              <w:numPr>
                <w:ilvl w:val="0"/>
                <w:numId w:val="1"/>
              </w:numPr>
              <w:ind w:left="360"/>
            </w:pPr>
            <w:r>
              <w:t>Omaa terveyttä sekä hyvinvointia edistävien ja kuluttavien tekijöiden tunnistaminen</w:t>
            </w:r>
          </w:p>
          <w:p w:rsidR="001807BA" w:rsidRDefault="001807BA" w:rsidP="007E20D4">
            <w:pPr>
              <w:pStyle w:val="Luettelokappale"/>
              <w:numPr>
                <w:ilvl w:val="0"/>
                <w:numId w:val="1"/>
              </w:numPr>
              <w:ind w:left="360"/>
            </w:pPr>
            <w:r>
              <w:t>Terveyttä edistävät toimintatavat</w:t>
            </w:r>
          </w:p>
          <w:p w:rsidR="001807BA" w:rsidRDefault="001807BA" w:rsidP="007E20D4">
            <w:pPr>
              <w:pStyle w:val="Luettelokappale"/>
              <w:numPr>
                <w:ilvl w:val="0"/>
                <w:numId w:val="1"/>
              </w:numPr>
              <w:ind w:left="360"/>
            </w:pPr>
            <w:r>
              <w:t>Vastuullinen toiminta, vastuu itsestä</w:t>
            </w:r>
          </w:p>
          <w:p w:rsidR="001807BA" w:rsidRDefault="001807BA" w:rsidP="007E20D4">
            <w:pPr>
              <w:pStyle w:val="Luettelokappale"/>
              <w:numPr>
                <w:ilvl w:val="0"/>
                <w:numId w:val="1"/>
              </w:numPr>
              <w:ind w:left="360"/>
            </w:pPr>
            <w:r>
              <w:t>Ennakointi ja vaaratilanteiden välttäminen</w:t>
            </w:r>
          </w:p>
          <w:p w:rsidR="001807BA" w:rsidRDefault="001807BA" w:rsidP="007E20D4">
            <w:r>
              <w:t>Monilukutaito (L4)</w:t>
            </w:r>
          </w:p>
          <w:p w:rsidR="001807BA" w:rsidRDefault="001807BA" w:rsidP="007E20D4">
            <w:pPr>
              <w:pStyle w:val="Luettelokappale"/>
              <w:numPr>
                <w:ilvl w:val="0"/>
                <w:numId w:val="1"/>
              </w:numPr>
              <w:ind w:left="360"/>
            </w:pPr>
            <w:r>
              <w:t>Tiedon tulkitsemisen taidot</w:t>
            </w:r>
          </w:p>
          <w:p w:rsidR="001807BA" w:rsidRDefault="001807BA" w:rsidP="007E20D4">
            <w:r>
              <w:lastRenderedPageBreak/>
              <w:t>Osallistuminen, vaikuttaminen ja kestävän tulevaisu</w:t>
            </w:r>
            <w:r>
              <w:t>u</w:t>
            </w:r>
            <w:r>
              <w:t>den rakentaminen (L7)</w:t>
            </w:r>
          </w:p>
          <w:p w:rsidR="001807BA" w:rsidRDefault="001807BA" w:rsidP="007E20D4">
            <w:pPr>
              <w:pStyle w:val="Luettelokappale"/>
              <w:numPr>
                <w:ilvl w:val="0"/>
                <w:numId w:val="1"/>
              </w:numPr>
              <w:ind w:left="360"/>
            </w:pPr>
            <w:r>
              <w:t>Omien näkemysten rakentava ilmaiseminen</w:t>
            </w:r>
          </w:p>
        </w:tc>
      </w:tr>
      <w:tr w:rsidR="001807BA" w:rsidTr="003B115B">
        <w:tc>
          <w:tcPr>
            <w:tcW w:w="746" w:type="dxa"/>
            <w:vMerge/>
            <w:textDirection w:val="btLr"/>
          </w:tcPr>
          <w:p w:rsidR="001807BA" w:rsidRDefault="001807BA" w:rsidP="007E20D4">
            <w:pPr>
              <w:ind w:left="113" w:right="113"/>
              <w:jc w:val="center"/>
            </w:pPr>
          </w:p>
        </w:tc>
        <w:tc>
          <w:tcPr>
            <w:tcW w:w="3069" w:type="dxa"/>
            <w:tcBorders>
              <w:top w:val="single" w:sz="18" w:space="0" w:color="auto"/>
            </w:tcBorders>
          </w:tcPr>
          <w:p w:rsidR="001807BA" w:rsidRPr="00C34F7F" w:rsidRDefault="001807BA" w:rsidP="007E20D4">
            <w:pPr>
              <w:widowControl w:val="0"/>
              <w:autoSpaceDE w:val="0"/>
              <w:autoSpaceDN w:val="0"/>
              <w:adjustRightInd w:val="0"/>
              <w:rPr>
                <w:rFonts w:ascii="Arial" w:hAnsi="Arial" w:cs="Arial"/>
              </w:rPr>
            </w:pPr>
            <w:proofErr w:type="gramStart"/>
            <w:r>
              <w:rPr>
                <w:b/>
              </w:rPr>
              <w:t xml:space="preserve">T8 </w:t>
            </w:r>
            <w:r w:rsidRPr="002F5C34">
              <w:rPr>
                <w:color w:val="00B050"/>
              </w:rPr>
              <w:t xml:space="preserve">ohjata oppilasta </w:t>
            </w:r>
            <w:r w:rsidRPr="002F5C34">
              <w:rPr>
                <w:color w:val="FF0000"/>
              </w:rPr>
              <w:t>tunnist</w:t>
            </w:r>
            <w:r w:rsidRPr="002F5C34">
              <w:rPr>
                <w:color w:val="FF0000"/>
              </w:rPr>
              <w:t>a</w:t>
            </w:r>
            <w:r w:rsidRPr="002F5C34">
              <w:rPr>
                <w:color w:val="FF0000"/>
              </w:rPr>
              <w:t>maan ja tarkastelemaan kriitt</w:t>
            </w:r>
            <w:r w:rsidRPr="002F5C34">
              <w:rPr>
                <w:color w:val="FF0000"/>
              </w:rPr>
              <w:t>i</w:t>
            </w:r>
            <w:r w:rsidRPr="002F5C34">
              <w:rPr>
                <w:color w:val="FF0000"/>
              </w:rPr>
              <w:t xml:space="preserve">sesti </w:t>
            </w:r>
            <w:r w:rsidRPr="002F5C34">
              <w:rPr>
                <w:color w:val="0070C0"/>
              </w:rPr>
              <w:t xml:space="preserve">terveyteen ja sairauteen liittyviä ilmiöitä, niihin liittyviä arvoja ja normeja </w:t>
            </w:r>
            <w:r w:rsidRPr="002F5C34">
              <w:rPr>
                <w:color w:val="FF0000"/>
              </w:rPr>
              <w:t>sekä arvio</w:t>
            </w:r>
            <w:r w:rsidRPr="002F5C34">
              <w:rPr>
                <w:color w:val="FF0000"/>
              </w:rPr>
              <w:t>i</w:t>
            </w:r>
            <w:r w:rsidRPr="002F5C34">
              <w:rPr>
                <w:color w:val="FF0000"/>
              </w:rPr>
              <w:t>maan</w:t>
            </w:r>
            <w:r w:rsidRPr="00134FD2">
              <w:rPr>
                <w:color w:val="000000" w:themeColor="text1"/>
              </w:rPr>
              <w:t xml:space="preserve"> </w:t>
            </w:r>
            <w:r w:rsidRPr="002F5C34">
              <w:rPr>
                <w:color w:val="0070C0"/>
              </w:rPr>
              <w:t>tiedon luotettavuutta ja merkitystä</w:t>
            </w:r>
            <w:proofErr w:type="gramEnd"/>
          </w:p>
        </w:tc>
        <w:tc>
          <w:tcPr>
            <w:tcW w:w="3126" w:type="dxa"/>
            <w:tcBorders>
              <w:top w:val="single" w:sz="18" w:space="0" w:color="auto"/>
            </w:tcBorders>
          </w:tcPr>
          <w:p w:rsidR="00D3254D" w:rsidRDefault="00D3254D" w:rsidP="00D3254D">
            <w:r>
              <w:t>S1-S3</w:t>
            </w:r>
          </w:p>
          <w:p w:rsidR="001807BA" w:rsidRDefault="001807BA" w:rsidP="007E20D4">
            <w:pPr>
              <w:pStyle w:val="Luettelokappale"/>
              <w:numPr>
                <w:ilvl w:val="0"/>
                <w:numId w:val="1"/>
              </w:numPr>
              <w:ind w:left="360"/>
            </w:pPr>
            <w:r w:rsidRPr="005D504B">
              <w:t xml:space="preserve">Opitaan </w:t>
            </w:r>
            <w:r>
              <w:t>tunnistamaan te</w:t>
            </w:r>
            <w:r>
              <w:t>r</w:t>
            </w:r>
            <w:r>
              <w:t>veystottumusten omaks</w:t>
            </w:r>
            <w:r>
              <w:t>u</w:t>
            </w:r>
            <w:r>
              <w:t>miseen vaikuttavia tekijöitä.</w:t>
            </w:r>
          </w:p>
          <w:p w:rsidR="001807BA" w:rsidRDefault="001807BA" w:rsidP="007E20D4">
            <w:pPr>
              <w:pStyle w:val="Luettelokappale"/>
              <w:numPr>
                <w:ilvl w:val="0"/>
                <w:numId w:val="1"/>
              </w:numPr>
              <w:ind w:left="360"/>
            </w:pPr>
            <w:r>
              <w:t>Opitaan arvioimaan terve</w:t>
            </w:r>
            <w:r>
              <w:t>y</w:t>
            </w:r>
            <w:r>
              <w:t>teen liittyvän tiedon luote</w:t>
            </w:r>
            <w:r>
              <w:t>t</w:t>
            </w:r>
            <w:r>
              <w:t>tavuutta.</w:t>
            </w:r>
          </w:p>
          <w:p w:rsidR="001807BA" w:rsidRPr="005D504B" w:rsidRDefault="001807BA" w:rsidP="007E20D4">
            <w:pPr>
              <w:pStyle w:val="Luettelokappale"/>
              <w:numPr>
                <w:ilvl w:val="0"/>
                <w:numId w:val="1"/>
              </w:numPr>
              <w:ind w:left="360"/>
            </w:pPr>
            <w:r>
              <w:t>Tiedostetaan erilaisia te</w:t>
            </w:r>
            <w:r>
              <w:t>r</w:t>
            </w:r>
            <w:r>
              <w:t>veyteen ja sairauteen liitt</w:t>
            </w:r>
            <w:r>
              <w:t>y</w:t>
            </w:r>
            <w:r>
              <w:t>viä ilmiöitä.</w:t>
            </w:r>
          </w:p>
        </w:tc>
        <w:tc>
          <w:tcPr>
            <w:tcW w:w="3260" w:type="dxa"/>
            <w:tcBorders>
              <w:top w:val="single" w:sz="18" w:space="0" w:color="auto"/>
            </w:tcBorders>
          </w:tcPr>
          <w:p w:rsidR="009858A9" w:rsidRPr="009858A9" w:rsidRDefault="001807BA" w:rsidP="009858A9">
            <w:pPr>
              <w:pStyle w:val="Luettelokappale"/>
              <w:numPr>
                <w:ilvl w:val="0"/>
                <w:numId w:val="1"/>
              </w:numPr>
              <w:ind w:left="360"/>
              <w:rPr>
                <w:b/>
              </w:rPr>
            </w:pPr>
            <w:r>
              <w:t xml:space="preserve">Terveystottumuksiin </w:t>
            </w:r>
            <w:r w:rsidR="009858A9">
              <w:t>liittyvät ajankohtaiset ilmiöt, jotka lii</w:t>
            </w:r>
            <w:r w:rsidR="009858A9">
              <w:t>t</w:t>
            </w:r>
            <w:r w:rsidR="009858A9">
              <w:t xml:space="preserve">tyvät seitsemännen luokan oppisisältöihin </w:t>
            </w:r>
            <w:r w:rsidR="007E1B61">
              <w:t>(esim. sähk</w:t>
            </w:r>
            <w:r w:rsidR="007E1B61">
              <w:t>ö</w:t>
            </w:r>
            <w:r w:rsidR="007E1B61">
              <w:t>tupakka)</w:t>
            </w:r>
          </w:p>
          <w:p w:rsidR="001807BA" w:rsidRPr="009858A9" w:rsidRDefault="009858A9" w:rsidP="009858A9">
            <w:pPr>
              <w:pStyle w:val="Luettelokappale"/>
              <w:numPr>
                <w:ilvl w:val="0"/>
                <w:numId w:val="1"/>
              </w:numPr>
              <w:ind w:left="360"/>
              <w:rPr>
                <w:b/>
              </w:rPr>
            </w:pPr>
            <w:r>
              <w:t>Terveyteen liittyvän tiedon luotettavuuden arvioiminen</w:t>
            </w:r>
          </w:p>
          <w:p w:rsidR="001807BA" w:rsidRPr="00CA3654" w:rsidRDefault="001807BA" w:rsidP="007E20D4">
            <w:pPr>
              <w:pStyle w:val="Luettelokappale"/>
              <w:numPr>
                <w:ilvl w:val="0"/>
                <w:numId w:val="1"/>
              </w:numPr>
              <w:ind w:left="360"/>
              <w:rPr>
                <w:b/>
              </w:rPr>
            </w:pPr>
            <w:r>
              <w:t>Terveystottumusten oma</w:t>
            </w:r>
            <w:r>
              <w:t>k</w:t>
            </w:r>
            <w:r>
              <w:t>suminen (esim. tiedot, taidot ja tahto, ympäristö)</w:t>
            </w:r>
          </w:p>
          <w:p w:rsidR="00703271" w:rsidRPr="005F66F8" w:rsidRDefault="00703271" w:rsidP="009858A9">
            <w:pPr>
              <w:pStyle w:val="Luettelokappale"/>
              <w:ind w:left="360"/>
              <w:rPr>
                <w:b/>
              </w:rPr>
            </w:pPr>
          </w:p>
        </w:tc>
        <w:tc>
          <w:tcPr>
            <w:tcW w:w="5103" w:type="dxa"/>
            <w:tcBorders>
              <w:top w:val="single" w:sz="18" w:space="0" w:color="auto"/>
            </w:tcBorders>
          </w:tcPr>
          <w:p w:rsidR="001807BA" w:rsidRDefault="001807BA" w:rsidP="007E20D4">
            <w:proofErr w:type="gramStart"/>
            <w:r>
              <w:t>Ajattelu ja oppimaan oppiminen (L1)</w:t>
            </w:r>
            <w:proofErr w:type="gramEnd"/>
          </w:p>
          <w:p w:rsidR="001807BA" w:rsidRDefault="001807BA" w:rsidP="007E20D4">
            <w:pPr>
              <w:pStyle w:val="Luettelokappale"/>
              <w:numPr>
                <w:ilvl w:val="0"/>
                <w:numId w:val="1"/>
              </w:numPr>
              <w:ind w:left="360"/>
            </w:pPr>
            <w:r>
              <w:t>Argumentaatio- ja päättelytaitojen kehittäminen</w:t>
            </w:r>
          </w:p>
          <w:p w:rsidR="001807BA" w:rsidRDefault="001807BA" w:rsidP="007E20D4">
            <w:r>
              <w:t>Kulttuurinen osaaminen, vuorovaikutus ja ilmaisu (L2)</w:t>
            </w:r>
          </w:p>
          <w:p w:rsidR="001807BA" w:rsidRDefault="001807BA" w:rsidP="007E20D4">
            <w:pPr>
              <w:pStyle w:val="Luettelokappale"/>
              <w:numPr>
                <w:ilvl w:val="0"/>
                <w:numId w:val="1"/>
              </w:numPr>
              <w:ind w:left="360"/>
            </w:pPr>
            <w:r>
              <w:t>Mediaympäristön analysoiminen ja median vaik</w:t>
            </w:r>
            <w:r>
              <w:t>u</w:t>
            </w:r>
            <w:r>
              <w:t>tus terveysviestinnässä</w:t>
            </w:r>
          </w:p>
          <w:p w:rsidR="001807BA" w:rsidRDefault="001807BA" w:rsidP="007E20D4">
            <w:r>
              <w:t>Itsestä huolehtiminen ja arjen taidot (L3)</w:t>
            </w:r>
          </w:p>
          <w:p w:rsidR="001807BA" w:rsidRDefault="001807BA" w:rsidP="007E20D4">
            <w:pPr>
              <w:pStyle w:val="Luettelokappale"/>
              <w:numPr>
                <w:ilvl w:val="0"/>
                <w:numId w:val="1"/>
              </w:numPr>
              <w:ind w:left="360"/>
            </w:pPr>
            <w:r>
              <w:t>Terveyteen liittyvän mainosviestinnän analyytt</w:t>
            </w:r>
            <w:r>
              <w:t>i</w:t>
            </w:r>
            <w:r>
              <w:t>nen tarkastelu, kriittisyys</w:t>
            </w:r>
          </w:p>
          <w:p w:rsidR="001807BA" w:rsidRDefault="001807BA" w:rsidP="007E20D4">
            <w:pPr>
              <w:pStyle w:val="Luettelokappale"/>
              <w:numPr>
                <w:ilvl w:val="0"/>
                <w:numId w:val="1"/>
              </w:numPr>
              <w:ind w:left="360"/>
            </w:pPr>
            <w:r>
              <w:t>Ristiriitaisen tiedon käsittely</w:t>
            </w:r>
          </w:p>
          <w:p w:rsidR="001807BA" w:rsidRDefault="001807BA" w:rsidP="007E20D4">
            <w:r>
              <w:t>Monilukutaito (L4)</w:t>
            </w:r>
          </w:p>
          <w:p w:rsidR="001807BA" w:rsidRDefault="001807BA" w:rsidP="007E20D4">
            <w:pPr>
              <w:pStyle w:val="Luettelokappale"/>
              <w:numPr>
                <w:ilvl w:val="0"/>
                <w:numId w:val="1"/>
              </w:numPr>
              <w:ind w:left="360"/>
            </w:pPr>
            <w:r>
              <w:t>Kriittinen lukutaito</w:t>
            </w:r>
          </w:p>
          <w:p w:rsidR="001807BA" w:rsidRDefault="001807BA" w:rsidP="007E20D4">
            <w:r>
              <w:t>Tieto- ja viestintäteknologinen osaaminen (L5)</w:t>
            </w:r>
          </w:p>
          <w:p w:rsidR="001807BA" w:rsidRDefault="001807BA" w:rsidP="007E20D4">
            <w:pPr>
              <w:pStyle w:val="Luettelokappale"/>
              <w:numPr>
                <w:ilvl w:val="0"/>
                <w:numId w:val="1"/>
              </w:numPr>
              <w:ind w:left="360"/>
            </w:pPr>
            <w:r>
              <w:t>Lähdekriittisyys</w:t>
            </w:r>
          </w:p>
          <w:p w:rsidR="001807BA" w:rsidRDefault="001807BA" w:rsidP="007E20D4">
            <w:r>
              <w:t>Työelämätaidot ja yrittäjyys (L6)</w:t>
            </w:r>
          </w:p>
          <w:p w:rsidR="001807BA" w:rsidRDefault="001807BA" w:rsidP="007E20D4">
            <w:pPr>
              <w:pStyle w:val="Luettelokappale"/>
              <w:numPr>
                <w:ilvl w:val="0"/>
                <w:numId w:val="1"/>
              </w:numPr>
              <w:ind w:left="360"/>
            </w:pPr>
            <w:r>
              <w:t>Johtopäätösten tekeminen</w:t>
            </w:r>
          </w:p>
          <w:p w:rsidR="001807BA" w:rsidRDefault="001807BA" w:rsidP="007E20D4">
            <w:pPr>
              <w:pStyle w:val="Luettelokappale"/>
              <w:numPr>
                <w:ilvl w:val="0"/>
                <w:numId w:val="1"/>
              </w:numPr>
              <w:ind w:left="360"/>
            </w:pPr>
            <w:r>
              <w:t>Uusien ratkaisujen löytäminen</w:t>
            </w:r>
          </w:p>
          <w:p w:rsidR="001807BA" w:rsidRDefault="001807BA" w:rsidP="007E20D4">
            <w:r>
              <w:t>Osallistuminen, vaikuttaminen ja kestävän tulevaisu</w:t>
            </w:r>
            <w:r>
              <w:t>u</w:t>
            </w:r>
            <w:r>
              <w:t>den rakentaminen (L7)</w:t>
            </w:r>
          </w:p>
          <w:p w:rsidR="001807BA" w:rsidRPr="00D2587A" w:rsidRDefault="001807BA" w:rsidP="007E20D4">
            <w:pPr>
              <w:pStyle w:val="Luettelokappale"/>
              <w:numPr>
                <w:ilvl w:val="0"/>
                <w:numId w:val="1"/>
              </w:numPr>
              <w:ind w:left="360"/>
            </w:pPr>
            <w:r>
              <w:t>Omien tekojen merkitys itselle ja muille</w:t>
            </w:r>
          </w:p>
        </w:tc>
      </w:tr>
      <w:tr w:rsidR="001807BA" w:rsidTr="003B115B">
        <w:tc>
          <w:tcPr>
            <w:tcW w:w="746" w:type="dxa"/>
            <w:vMerge w:val="restart"/>
            <w:textDirection w:val="btLr"/>
          </w:tcPr>
          <w:p w:rsidR="001807BA" w:rsidRPr="007A5BBA" w:rsidRDefault="001807BA" w:rsidP="007E20D4">
            <w:pPr>
              <w:ind w:left="113" w:right="113"/>
              <w:jc w:val="center"/>
              <w:rPr>
                <w:b/>
                <w:sz w:val="24"/>
                <w:szCs w:val="24"/>
              </w:rPr>
            </w:pPr>
            <w:r>
              <w:rPr>
                <w:b/>
                <w:sz w:val="24"/>
                <w:szCs w:val="24"/>
              </w:rPr>
              <w:t>Terveys, yhteisöt, yhteiskunta ja kul</w:t>
            </w:r>
            <w:r>
              <w:rPr>
                <w:b/>
                <w:sz w:val="24"/>
                <w:szCs w:val="24"/>
              </w:rPr>
              <w:t>t</w:t>
            </w:r>
            <w:r>
              <w:rPr>
                <w:b/>
                <w:sz w:val="24"/>
                <w:szCs w:val="24"/>
              </w:rPr>
              <w:t>tuuri</w:t>
            </w:r>
          </w:p>
        </w:tc>
        <w:tc>
          <w:tcPr>
            <w:tcW w:w="3069" w:type="dxa"/>
            <w:tcBorders>
              <w:top w:val="single" w:sz="18" w:space="0" w:color="auto"/>
              <w:bottom w:val="single" w:sz="4" w:space="0" w:color="auto"/>
            </w:tcBorders>
          </w:tcPr>
          <w:p w:rsidR="001807BA" w:rsidRDefault="001807BA" w:rsidP="007E20D4">
            <w:proofErr w:type="gramStart"/>
            <w:r>
              <w:rPr>
                <w:b/>
                <w:color w:val="000000" w:themeColor="text1"/>
              </w:rPr>
              <w:t>T9</w:t>
            </w:r>
            <w:r>
              <w:rPr>
                <w:color w:val="000000" w:themeColor="text1"/>
              </w:rPr>
              <w:t xml:space="preserve"> </w:t>
            </w:r>
            <w:r w:rsidRPr="002F5C34">
              <w:rPr>
                <w:color w:val="00B050"/>
              </w:rPr>
              <w:t xml:space="preserve">ohjata oppilasta </w:t>
            </w:r>
            <w:r w:rsidRPr="002F5C34">
              <w:rPr>
                <w:color w:val="FF0000"/>
              </w:rPr>
              <w:t>ymmärt</w:t>
            </w:r>
            <w:r w:rsidRPr="002F5C34">
              <w:rPr>
                <w:color w:val="FF0000"/>
              </w:rPr>
              <w:t>ä</w:t>
            </w:r>
            <w:r w:rsidRPr="002F5C34">
              <w:rPr>
                <w:color w:val="FF0000"/>
              </w:rPr>
              <w:t>mään</w:t>
            </w:r>
            <w:r w:rsidRPr="00134FD2">
              <w:rPr>
                <w:color w:val="000000" w:themeColor="text1"/>
              </w:rPr>
              <w:t xml:space="preserve"> </w:t>
            </w:r>
            <w:r w:rsidRPr="002F5C34">
              <w:rPr>
                <w:color w:val="0070C0"/>
              </w:rPr>
              <w:t>ympäristön, yhteisöjen, kulttuurin, ja tieto- ja viestint</w:t>
            </w:r>
            <w:r w:rsidRPr="002F5C34">
              <w:rPr>
                <w:color w:val="0070C0"/>
              </w:rPr>
              <w:t>ä</w:t>
            </w:r>
            <w:r w:rsidRPr="002F5C34">
              <w:rPr>
                <w:color w:val="0070C0"/>
              </w:rPr>
              <w:t>teknologian merkitystä terve</w:t>
            </w:r>
            <w:r w:rsidRPr="002F5C34">
              <w:rPr>
                <w:color w:val="0070C0"/>
              </w:rPr>
              <w:t>y</w:t>
            </w:r>
            <w:r w:rsidRPr="002F5C34">
              <w:rPr>
                <w:color w:val="0070C0"/>
              </w:rPr>
              <w:t>delle ja hyvinvoinnille</w:t>
            </w:r>
            <w:proofErr w:type="gramEnd"/>
          </w:p>
        </w:tc>
        <w:tc>
          <w:tcPr>
            <w:tcW w:w="3126" w:type="dxa"/>
            <w:tcBorders>
              <w:top w:val="single" w:sz="18" w:space="0" w:color="auto"/>
              <w:bottom w:val="single" w:sz="4" w:space="0" w:color="auto"/>
            </w:tcBorders>
          </w:tcPr>
          <w:p w:rsidR="00D3254D" w:rsidRDefault="00D3254D" w:rsidP="00D3254D">
            <w:r>
              <w:t>S3</w:t>
            </w:r>
          </w:p>
          <w:p w:rsidR="001807BA" w:rsidRDefault="001807BA" w:rsidP="007E20D4">
            <w:pPr>
              <w:pStyle w:val="Luettelokappale"/>
              <w:numPr>
                <w:ilvl w:val="0"/>
                <w:numId w:val="1"/>
              </w:numPr>
              <w:ind w:left="360"/>
            </w:pPr>
            <w:r>
              <w:t>Opitaan tiedostamaan sekä median että tieto- ja viesti</w:t>
            </w:r>
            <w:r>
              <w:t>n</w:t>
            </w:r>
            <w:r>
              <w:t>täteknologian merkitys te</w:t>
            </w:r>
            <w:r>
              <w:t>r</w:t>
            </w:r>
            <w:r>
              <w:t>veydelle.</w:t>
            </w:r>
          </w:p>
          <w:p w:rsidR="001807BA" w:rsidRDefault="001807BA" w:rsidP="007E20D4">
            <w:pPr>
              <w:pStyle w:val="Luettelokappale"/>
              <w:numPr>
                <w:ilvl w:val="0"/>
                <w:numId w:val="1"/>
              </w:numPr>
              <w:ind w:left="360"/>
            </w:pPr>
            <w:r>
              <w:t>Tiedostetaan yhteisöjen merkitys terveydelle ja h</w:t>
            </w:r>
            <w:r>
              <w:t>y</w:t>
            </w:r>
            <w:r>
              <w:t>vinvoinnille.</w:t>
            </w:r>
          </w:p>
        </w:tc>
        <w:tc>
          <w:tcPr>
            <w:tcW w:w="3260" w:type="dxa"/>
            <w:tcBorders>
              <w:top w:val="single" w:sz="18" w:space="0" w:color="auto"/>
              <w:bottom w:val="single" w:sz="4" w:space="0" w:color="auto"/>
            </w:tcBorders>
          </w:tcPr>
          <w:p w:rsidR="001807BA" w:rsidRDefault="001807BA" w:rsidP="007E20D4">
            <w:pPr>
              <w:pStyle w:val="Luettelokappale"/>
              <w:numPr>
                <w:ilvl w:val="0"/>
                <w:numId w:val="1"/>
              </w:numPr>
              <w:ind w:left="360"/>
            </w:pPr>
            <w:r>
              <w:t>Terveys ja media (esim. sos</w:t>
            </w:r>
            <w:r>
              <w:t>i</w:t>
            </w:r>
            <w:r>
              <w:t>aalinen media, ikärajat, m</w:t>
            </w:r>
            <w:r>
              <w:t>e</w:t>
            </w:r>
            <w:r>
              <w:t>diataidot, medialukutaito, mainonnan vaikutuskeinot)</w:t>
            </w:r>
          </w:p>
          <w:p w:rsidR="001807BA" w:rsidRDefault="001807BA" w:rsidP="007E20D4">
            <w:pPr>
              <w:pStyle w:val="Luettelokappale"/>
              <w:numPr>
                <w:ilvl w:val="0"/>
                <w:numId w:val="1"/>
              </w:numPr>
              <w:ind w:left="360"/>
            </w:pPr>
            <w:r>
              <w:t>Turvataidot tieto- ja viestint</w:t>
            </w:r>
            <w:r>
              <w:t>ä</w:t>
            </w:r>
            <w:r>
              <w:t>teknologian käytössä</w:t>
            </w:r>
          </w:p>
          <w:p w:rsidR="001807BA" w:rsidRDefault="001807BA" w:rsidP="007E20D4">
            <w:pPr>
              <w:pStyle w:val="Luettelokappale"/>
              <w:numPr>
                <w:ilvl w:val="0"/>
                <w:numId w:val="1"/>
              </w:numPr>
              <w:ind w:left="360"/>
            </w:pPr>
            <w:r>
              <w:t>Ergonomia</w:t>
            </w:r>
          </w:p>
          <w:p w:rsidR="001807BA" w:rsidRDefault="001807BA" w:rsidP="007E20D4">
            <w:pPr>
              <w:pStyle w:val="Luettelokappale"/>
              <w:numPr>
                <w:ilvl w:val="0"/>
                <w:numId w:val="1"/>
              </w:numPr>
              <w:ind w:left="360"/>
            </w:pPr>
            <w:r>
              <w:t>Erilaisten yhteisöt ja terveys</w:t>
            </w:r>
          </w:p>
        </w:tc>
        <w:tc>
          <w:tcPr>
            <w:tcW w:w="5103" w:type="dxa"/>
            <w:tcBorders>
              <w:top w:val="single" w:sz="18" w:space="0" w:color="auto"/>
              <w:bottom w:val="single" w:sz="4" w:space="0" w:color="auto"/>
            </w:tcBorders>
          </w:tcPr>
          <w:p w:rsidR="001807BA" w:rsidRDefault="001807BA" w:rsidP="00703271">
            <w:r>
              <w:t>Monilukutaito (L4)</w:t>
            </w:r>
          </w:p>
          <w:p w:rsidR="001807BA" w:rsidRDefault="001807BA" w:rsidP="007E20D4">
            <w:pPr>
              <w:pStyle w:val="Luettelokappale"/>
              <w:numPr>
                <w:ilvl w:val="0"/>
                <w:numId w:val="1"/>
              </w:numPr>
              <w:ind w:left="360"/>
            </w:pPr>
            <w:r>
              <w:t>Viestien ja viestinnän moniulotteisuus ja mon</w:t>
            </w:r>
            <w:r>
              <w:t>i</w:t>
            </w:r>
            <w:r>
              <w:t>puolisuus</w:t>
            </w:r>
          </w:p>
          <w:p w:rsidR="001807BA" w:rsidRDefault="001807BA" w:rsidP="007E20D4">
            <w:r>
              <w:t>Tieto- ja viestintäteknologinen osaaminen (L5)</w:t>
            </w:r>
          </w:p>
          <w:p w:rsidR="001807BA" w:rsidRDefault="001807BA" w:rsidP="007E20D4">
            <w:pPr>
              <w:pStyle w:val="Luettelokappale"/>
              <w:numPr>
                <w:ilvl w:val="0"/>
                <w:numId w:val="1"/>
              </w:numPr>
              <w:ind w:left="360"/>
            </w:pPr>
            <w:proofErr w:type="spellStart"/>
            <w:r>
              <w:t>Tvt-taitojen</w:t>
            </w:r>
            <w:proofErr w:type="spellEnd"/>
            <w:r>
              <w:t xml:space="preserve"> hyödyntämismahdollisuudet</w:t>
            </w:r>
          </w:p>
          <w:p w:rsidR="001807BA" w:rsidRDefault="001807BA" w:rsidP="007E20D4">
            <w:pPr>
              <w:pStyle w:val="Luettelokappale"/>
              <w:numPr>
                <w:ilvl w:val="0"/>
                <w:numId w:val="1"/>
              </w:numPr>
              <w:ind w:left="360"/>
            </w:pPr>
            <w:r>
              <w:t xml:space="preserve">Turvallinen ja vastuullinen </w:t>
            </w:r>
            <w:proofErr w:type="spellStart"/>
            <w:r>
              <w:t>tvt:n</w:t>
            </w:r>
            <w:proofErr w:type="spellEnd"/>
            <w:r>
              <w:t xml:space="preserve"> käyttö</w:t>
            </w:r>
          </w:p>
          <w:p w:rsidR="001807BA" w:rsidRDefault="001807BA" w:rsidP="007E20D4">
            <w:pPr>
              <w:pStyle w:val="Luettelokappale"/>
              <w:numPr>
                <w:ilvl w:val="0"/>
                <w:numId w:val="1"/>
              </w:numPr>
              <w:ind w:left="360"/>
            </w:pPr>
            <w:r>
              <w:t>Terveelliset ja ergonomiset työtavat</w:t>
            </w:r>
          </w:p>
          <w:p w:rsidR="001807BA" w:rsidRDefault="001807BA" w:rsidP="007E20D4">
            <w:r>
              <w:t>Osallistuminen, vaikuttaminen ja kestävän tulevaisu</w:t>
            </w:r>
            <w:r>
              <w:t>u</w:t>
            </w:r>
            <w:r>
              <w:t>den rakentaminen (L7)</w:t>
            </w:r>
          </w:p>
          <w:p w:rsidR="001807BA" w:rsidRDefault="001807BA" w:rsidP="00703271">
            <w:pPr>
              <w:pStyle w:val="Luettelokappale"/>
              <w:numPr>
                <w:ilvl w:val="0"/>
                <w:numId w:val="1"/>
              </w:numPr>
              <w:ind w:left="360"/>
            </w:pPr>
            <w:r>
              <w:t>Omien valintojen ja tekojen merkitys lähiyhteisö</w:t>
            </w:r>
            <w:r>
              <w:t>l</w:t>
            </w:r>
            <w:r>
              <w:t>le, yhteiskunnalle ja luonnolle</w:t>
            </w:r>
          </w:p>
        </w:tc>
      </w:tr>
      <w:tr w:rsidR="001807BA" w:rsidTr="003B115B">
        <w:tc>
          <w:tcPr>
            <w:tcW w:w="746" w:type="dxa"/>
            <w:vMerge/>
            <w:textDirection w:val="btLr"/>
          </w:tcPr>
          <w:p w:rsidR="001807BA" w:rsidRPr="001B6FD1" w:rsidRDefault="001807BA" w:rsidP="007E20D4">
            <w:pPr>
              <w:ind w:left="113" w:right="113"/>
              <w:jc w:val="center"/>
              <w:rPr>
                <w:b/>
                <w:sz w:val="24"/>
                <w:szCs w:val="24"/>
              </w:rPr>
            </w:pPr>
          </w:p>
        </w:tc>
        <w:tc>
          <w:tcPr>
            <w:tcW w:w="3069" w:type="dxa"/>
            <w:tcBorders>
              <w:top w:val="single" w:sz="18" w:space="0" w:color="auto"/>
              <w:bottom w:val="single" w:sz="6" w:space="0" w:color="auto"/>
            </w:tcBorders>
          </w:tcPr>
          <w:p w:rsidR="001807BA" w:rsidRDefault="001807BA" w:rsidP="007E20D4">
            <w:pPr>
              <w:rPr>
                <w:b/>
              </w:rPr>
            </w:pPr>
            <w:r>
              <w:rPr>
                <w:b/>
              </w:rPr>
              <w:t xml:space="preserve">T10 </w:t>
            </w:r>
            <w:r w:rsidRPr="002F5C34">
              <w:rPr>
                <w:color w:val="00B050"/>
              </w:rPr>
              <w:t xml:space="preserve">ohjata oppilasta </w:t>
            </w:r>
            <w:r w:rsidRPr="002F5C34">
              <w:rPr>
                <w:color w:val="FF0000"/>
              </w:rPr>
              <w:t>luomaan perustaa</w:t>
            </w:r>
            <w:r w:rsidRPr="00134FD2">
              <w:rPr>
                <w:color w:val="000000" w:themeColor="text1"/>
              </w:rPr>
              <w:t xml:space="preserve"> </w:t>
            </w:r>
            <w:r w:rsidRPr="002F5C34">
              <w:rPr>
                <w:color w:val="0070C0"/>
              </w:rPr>
              <w:t xml:space="preserve">opiskelu-, toiminta- ja työkyvylle ja sen ylläpitämiselle </w:t>
            </w:r>
            <w:r w:rsidRPr="002F5C34">
              <w:rPr>
                <w:color w:val="FF0000"/>
              </w:rPr>
              <w:t xml:space="preserve">sekä kuvaamaan </w:t>
            </w:r>
            <w:r w:rsidRPr="002F5C34">
              <w:rPr>
                <w:rFonts w:cstheme="minorHAnsi"/>
                <w:color w:val="0070C0"/>
              </w:rPr>
              <w:t>terveyspalv</w:t>
            </w:r>
            <w:r w:rsidRPr="002F5C34">
              <w:rPr>
                <w:rFonts w:cstheme="minorHAnsi"/>
                <w:color w:val="0070C0"/>
              </w:rPr>
              <w:t>e</w:t>
            </w:r>
            <w:r w:rsidRPr="002F5C34">
              <w:rPr>
                <w:rFonts w:cstheme="minorHAnsi"/>
                <w:color w:val="0070C0"/>
              </w:rPr>
              <w:lastRenderedPageBreak/>
              <w:t>lujen asianmukaista käyttöä</w:t>
            </w:r>
          </w:p>
        </w:tc>
        <w:tc>
          <w:tcPr>
            <w:tcW w:w="3126" w:type="dxa"/>
            <w:tcBorders>
              <w:top w:val="single" w:sz="18" w:space="0" w:color="auto"/>
              <w:bottom w:val="single" w:sz="6" w:space="0" w:color="auto"/>
            </w:tcBorders>
          </w:tcPr>
          <w:p w:rsidR="00D3254D" w:rsidRDefault="00D3254D" w:rsidP="00D3254D">
            <w:r>
              <w:lastRenderedPageBreak/>
              <w:t>S1, S2</w:t>
            </w:r>
          </w:p>
          <w:p w:rsidR="001807BA" w:rsidRDefault="007E1B61" w:rsidP="007E20D4">
            <w:pPr>
              <w:pStyle w:val="Luettelokappale"/>
              <w:numPr>
                <w:ilvl w:val="0"/>
                <w:numId w:val="1"/>
              </w:numPr>
              <w:ind w:left="360"/>
            </w:pPr>
            <w:r>
              <w:t>Hahmotetaan ja o</w:t>
            </w:r>
            <w:r w:rsidR="001807BA">
              <w:t>petellaan tunnistamaan erilaisia opi</w:t>
            </w:r>
            <w:r w:rsidR="001807BA">
              <w:t>s</w:t>
            </w:r>
            <w:r w:rsidR="001807BA">
              <w:t xml:space="preserve">kelu-, toiminta- ja työkykyä </w:t>
            </w:r>
            <w:r w:rsidR="001807BA">
              <w:lastRenderedPageBreak/>
              <w:t>edistäviä keinoja.</w:t>
            </w:r>
          </w:p>
          <w:p w:rsidR="001807BA" w:rsidRDefault="001807BA" w:rsidP="007E20D4">
            <w:pPr>
              <w:pStyle w:val="Luettelokappale"/>
              <w:numPr>
                <w:ilvl w:val="0"/>
                <w:numId w:val="1"/>
              </w:numPr>
              <w:ind w:left="360"/>
            </w:pPr>
            <w:r>
              <w:t>Tutustutaan oman koulun ja kunnan terveyspalveluihin.</w:t>
            </w:r>
          </w:p>
          <w:p w:rsidR="001807BA" w:rsidRDefault="001807BA" w:rsidP="00703271"/>
        </w:tc>
        <w:tc>
          <w:tcPr>
            <w:tcW w:w="3260" w:type="dxa"/>
            <w:tcBorders>
              <w:top w:val="single" w:sz="18" w:space="0" w:color="auto"/>
              <w:bottom w:val="single" w:sz="6" w:space="0" w:color="auto"/>
            </w:tcBorders>
          </w:tcPr>
          <w:p w:rsidR="001807BA" w:rsidRDefault="001807BA" w:rsidP="007E20D4">
            <w:pPr>
              <w:pStyle w:val="Luettelokappale"/>
              <w:numPr>
                <w:ilvl w:val="0"/>
                <w:numId w:val="1"/>
              </w:numPr>
              <w:ind w:left="360"/>
            </w:pPr>
            <w:r>
              <w:lastRenderedPageBreak/>
              <w:t>Turvataidot avun hakemisen kannalta</w:t>
            </w:r>
          </w:p>
          <w:p w:rsidR="001807BA" w:rsidRDefault="001807BA" w:rsidP="007E20D4">
            <w:pPr>
              <w:pStyle w:val="Luettelokappale"/>
              <w:numPr>
                <w:ilvl w:val="0"/>
                <w:numId w:val="1"/>
              </w:numPr>
              <w:ind w:left="360"/>
            </w:pPr>
            <w:r>
              <w:t>Opiskelu-, toiminta- ja työk</w:t>
            </w:r>
            <w:r>
              <w:t>y</w:t>
            </w:r>
            <w:r>
              <w:t>vyn ylläpitäminen</w:t>
            </w:r>
          </w:p>
          <w:p w:rsidR="007E1B61" w:rsidRDefault="007E1B61" w:rsidP="007E20D4">
            <w:pPr>
              <w:pStyle w:val="Luettelokappale"/>
              <w:numPr>
                <w:ilvl w:val="0"/>
                <w:numId w:val="1"/>
              </w:numPr>
              <w:ind w:left="360"/>
            </w:pPr>
            <w:r>
              <w:lastRenderedPageBreak/>
              <w:t>Kouluterveydenhuolto</w:t>
            </w:r>
          </w:p>
          <w:p w:rsidR="005A0E7B" w:rsidRDefault="005A0E7B" w:rsidP="007E20D4">
            <w:pPr>
              <w:pStyle w:val="Luettelokappale"/>
              <w:numPr>
                <w:ilvl w:val="0"/>
                <w:numId w:val="1"/>
              </w:numPr>
              <w:ind w:left="360"/>
            </w:pPr>
            <w:r>
              <w:t>Riippuvuuksien ehkäisy ja hoito (terveyspalvelut)</w:t>
            </w:r>
          </w:p>
        </w:tc>
        <w:tc>
          <w:tcPr>
            <w:tcW w:w="5103" w:type="dxa"/>
            <w:tcBorders>
              <w:top w:val="single" w:sz="18" w:space="0" w:color="auto"/>
              <w:bottom w:val="single" w:sz="6" w:space="0" w:color="auto"/>
            </w:tcBorders>
          </w:tcPr>
          <w:p w:rsidR="001807BA" w:rsidRDefault="001807BA" w:rsidP="007E20D4">
            <w:proofErr w:type="gramStart"/>
            <w:r>
              <w:lastRenderedPageBreak/>
              <w:t>Ajattelu ja oppimaan oppiminen (L1)</w:t>
            </w:r>
            <w:proofErr w:type="gramEnd"/>
          </w:p>
          <w:p w:rsidR="001807BA" w:rsidRDefault="001807BA" w:rsidP="007E20D4">
            <w:pPr>
              <w:pStyle w:val="Luettelokappale"/>
              <w:numPr>
                <w:ilvl w:val="0"/>
                <w:numId w:val="1"/>
              </w:numPr>
              <w:ind w:left="360"/>
            </w:pPr>
            <w:r>
              <w:t>Myönteiset opiskelukokemukset</w:t>
            </w:r>
          </w:p>
          <w:p w:rsidR="001807BA" w:rsidRDefault="001807BA" w:rsidP="007E20D4">
            <w:pPr>
              <w:pStyle w:val="Luettelokappale"/>
              <w:numPr>
                <w:ilvl w:val="0"/>
                <w:numId w:val="1"/>
              </w:numPr>
              <w:ind w:left="360"/>
            </w:pPr>
            <w:r>
              <w:t>Vastuullinen toiminta</w:t>
            </w:r>
          </w:p>
          <w:p w:rsidR="001807BA" w:rsidRDefault="001807BA" w:rsidP="007E20D4">
            <w:pPr>
              <w:pStyle w:val="Luettelokappale"/>
              <w:numPr>
                <w:ilvl w:val="0"/>
                <w:numId w:val="1"/>
              </w:numPr>
              <w:ind w:left="360"/>
            </w:pPr>
            <w:r>
              <w:t>Omien ajattelu- ja työtapojen merkitys tuleva</w:t>
            </w:r>
            <w:r>
              <w:t>i</w:t>
            </w:r>
            <w:r>
              <w:lastRenderedPageBreak/>
              <w:t>suudelle</w:t>
            </w:r>
          </w:p>
          <w:p w:rsidR="001807BA" w:rsidRDefault="001807BA" w:rsidP="007E20D4">
            <w:r>
              <w:t>Itsestä huolehtiminen ja arjen taidot (L3)</w:t>
            </w:r>
          </w:p>
          <w:p w:rsidR="001807BA" w:rsidRDefault="001807BA" w:rsidP="007E20D4">
            <w:pPr>
              <w:pStyle w:val="Luettelokappale"/>
              <w:numPr>
                <w:ilvl w:val="0"/>
                <w:numId w:val="1"/>
              </w:numPr>
              <w:ind w:left="360"/>
            </w:pPr>
            <w:r>
              <w:t>Omaa terveyttä sekä hyvinvointia edistävien ja kuluttavien tekijöiden tunnistaminen</w:t>
            </w:r>
            <w:r w:rsidR="007E1B61">
              <w:t xml:space="preserve"> </w:t>
            </w:r>
          </w:p>
          <w:p w:rsidR="001807BA" w:rsidRDefault="001807BA" w:rsidP="007E1B61">
            <w:pPr>
              <w:pStyle w:val="Luettelokappale"/>
              <w:numPr>
                <w:ilvl w:val="0"/>
                <w:numId w:val="1"/>
              </w:numPr>
              <w:ind w:left="360"/>
            </w:pPr>
            <w:r>
              <w:t>Terveyttä edistävät toimintatavat</w:t>
            </w:r>
          </w:p>
        </w:tc>
      </w:tr>
      <w:tr w:rsidR="001807BA" w:rsidTr="003B115B">
        <w:trPr>
          <w:trHeight w:val="292"/>
        </w:trPr>
        <w:tc>
          <w:tcPr>
            <w:tcW w:w="746" w:type="dxa"/>
            <w:vMerge/>
            <w:textDirection w:val="btLr"/>
          </w:tcPr>
          <w:p w:rsidR="001807BA" w:rsidRDefault="001807BA" w:rsidP="007E20D4">
            <w:pPr>
              <w:ind w:left="113" w:right="113"/>
              <w:jc w:val="center"/>
              <w:rPr>
                <w:b/>
                <w:sz w:val="24"/>
                <w:szCs w:val="24"/>
              </w:rPr>
            </w:pPr>
          </w:p>
        </w:tc>
        <w:tc>
          <w:tcPr>
            <w:tcW w:w="3069" w:type="dxa"/>
            <w:tcBorders>
              <w:top w:val="single" w:sz="18" w:space="0" w:color="auto"/>
              <w:bottom w:val="single" w:sz="18" w:space="0" w:color="auto"/>
            </w:tcBorders>
          </w:tcPr>
          <w:p w:rsidR="001807BA" w:rsidRPr="00105DFF" w:rsidRDefault="001807BA" w:rsidP="00105DFF">
            <w:pPr>
              <w:rPr>
                <w:color w:val="0070C0"/>
              </w:rPr>
            </w:pPr>
            <w:r>
              <w:rPr>
                <w:b/>
              </w:rPr>
              <w:t xml:space="preserve">T11 </w:t>
            </w:r>
            <w:r w:rsidRPr="00295214">
              <w:rPr>
                <w:color w:val="00B050"/>
              </w:rPr>
              <w:t xml:space="preserve">ohjata oppilasta </w:t>
            </w:r>
            <w:r w:rsidRPr="00295214">
              <w:rPr>
                <w:color w:val="FF0000"/>
              </w:rPr>
              <w:t>ymmä</w:t>
            </w:r>
            <w:r w:rsidRPr="00295214">
              <w:rPr>
                <w:color w:val="FF0000"/>
              </w:rPr>
              <w:t>r</w:t>
            </w:r>
            <w:r w:rsidRPr="00295214">
              <w:rPr>
                <w:color w:val="FF0000"/>
              </w:rPr>
              <w:t xml:space="preserve">tämään ja arvioimaan </w:t>
            </w:r>
            <w:r w:rsidRPr="00295214">
              <w:rPr>
                <w:color w:val="0070C0"/>
              </w:rPr>
              <w:t>perheen ja</w:t>
            </w:r>
            <w:r w:rsidR="00105DFF">
              <w:rPr>
                <w:color w:val="0070C0"/>
              </w:rPr>
              <w:t xml:space="preserve"> omaan elämänpiiriin kuul</w:t>
            </w:r>
            <w:r w:rsidR="00105DFF">
              <w:rPr>
                <w:color w:val="0070C0"/>
              </w:rPr>
              <w:t>u</w:t>
            </w:r>
            <w:r w:rsidR="00105DFF">
              <w:rPr>
                <w:color w:val="0070C0"/>
              </w:rPr>
              <w:t xml:space="preserve">vien </w:t>
            </w:r>
            <w:r w:rsidRPr="00295214">
              <w:rPr>
                <w:color w:val="0070C0"/>
              </w:rPr>
              <w:t xml:space="preserve">ihmisten ja yhteisöjen edustamia terveyskäsityksiä, </w:t>
            </w:r>
            <w:r w:rsidRPr="00295214">
              <w:rPr>
                <w:color w:val="FF0000"/>
              </w:rPr>
              <w:t>tunnistamaan</w:t>
            </w:r>
            <w:r w:rsidRPr="00134FD2">
              <w:rPr>
                <w:color w:val="000000" w:themeColor="text1"/>
              </w:rPr>
              <w:t xml:space="preserve"> </w:t>
            </w:r>
            <w:r w:rsidRPr="00295214">
              <w:rPr>
                <w:color w:val="0070C0"/>
              </w:rPr>
              <w:t>niiden merkitystä itselle</w:t>
            </w:r>
            <w:r w:rsidRPr="00134FD2">
              <w:rPr>
                <w:color w:val="000000" w:themeColor="text1"/>
              </w:rPr>
              <w:t xml:space="preserve"> </w:t>
            </w:r>
            <w:r w:rsidRPr="00295214">
              <w:rPr>
                <w:rFonts w:cstheme="minorHAnsi"/>
                <w:color w:val="FF0000"/>
              </w:rPr>
              <w:t>sekä</w:t>
            </w:r>
            <w:r w:rsidRPr="00295214">
              <w:rPr>
                <w:color w:val="FF0000"/>
              </w:rPr>
              <w:t xml:space="preserve"> muodostamaan </w:t>
            </w:r>
            <w:r w:rsidRPr="00295214">
              <w:rPr>
                <w:color w:val="0070C0"/>
              </w:rPr>
              <w:t>kuvaa itsell</w:t>
            </w:r>
            <w:r>
              <w:rPr>
                <w:color w:val="0070C0"/>
              </w:rPr>
              <w:t>e sopivista oppim</w:t>
            </w:r>
            <w:r>
              <w:rPr>
                <w:color w:val="0070C0"/>
              </w:rPr>
              <w:t>i</w:t>
            </w:r>
            <w:r>
              <w:rPr>
                <w:color w:val="0070C0"/>
              </w:rPr>
              <w:t>sen keinoista</w:t>
            </w:r>
          </w:p>
        </w:tc>
        <w:tc>
          <w:tcPr>
            <w:tcW w:w="3126" w:type="dxa"/>
            <w:tcBorders>
              <w:top w:val="single" w:sz="18" w:space="0" w:color="auto"/>
              <w:bottom w:val="single" w:sz="18" w:space="0" w:color="auto"/>
            </w:tcBorders>
          </w:tcPr>
          <w:p w:rsidR="00D3254D" w:rsidRPr="00D3254D" w:rsidRDefault="00D3254D" w:rsidP="00D3254D">
            <w:r w:rsidRPr="00D3254D">
              <w:t>S1-S3</w:t>
            </w:r>
          </w:p>
          <w:p w:rsidR="001807BA" w:rsidRPr="00F6362A" w:rsidRDefault="001807BA" w:rsidP="007E20D4">
            <w:pPr>
              <w:pStyle w:val="Luettelokappale"/>
              <w:numPr>
                <w:ilvl w:val="0"/>
                <w:numId w:val="1"/>
              </w:numPr>
              <w:ind w:left="360"/>
              <w:rPr>
                <w:b/>
              </w:rPr>
            </w:pPr>
            <w:r>
              <w:t>Laajennetaan terveyskäs</w:t>
            </w:r>
            <w:r>
              <w:t>i</w:t>
            </w:r>
            <w:r>
              <w:t>tyksen tarkastelua perhe</w:t>
            </w:r>
            <w:r>
              <w:t>e</w:t>
            </w:r>
            <w:r>
              <w:t>seen, läheisiin ja lähiyhte</w:t>
            </w:r>
            <w:r>
              <w:t>i</w:t>
            </w:r>
            <w:r>
              <w:t>söön, ja pyritään ymmärt</w:t>
            </w:r>
            <w:r>
              <w:t>ä</w:t>
            </w:r>
            <w:r>
              <w:t>mään sekä arvioimaan ni</w:t>
            </w:r>
            <w:r>
              <w:t>i</w:t>
            </w:r>
            <w:r>
              <w:t>den merkitystä itselle ja omalle hyvinvoinnille.</w:t>
            </w:r>
          </w:p>
          <w:p w:rsidR="001807BA" w:rsidRPr="00F6362A" w:rsidRDefault="001807BA" w:rsidP="007E20D4">
            <w:pPr>
              <w:pStyle w:val="Luettelokappale"/>
              <w:numPr>
                <w:ilvl w:val="0"/>
                <w:numId w:val="1"/>
              </w:numPr>
              <w:ind w:left="360"/>
              <w:rPr>
                <w:b/>
              </w:rPr>
            </w:pPr>
            <w:r>
              <w:t>Opitaan tunnistamaan itse</w:t>
            </w:r>
            <w:r>
              <w:t>l</w:t>
            </w:r>
            <w:r>
              <w:t>le sopivia oppimisen kein</w:t>
            </w:r>
            <w:r>
              <w:t>o</w:t>
            </w:r>
            <w:r>
              <w:t xml:space="preserve">ja.  </w:t>
            </w:r>
          </w:p>
        </w:tc>
        <w:tc>
          <w:tcPr>
            <w:tcW w:w="3260" w:type="dxa"/>
            <w:tcBorders>
              <w:top w:val="single" w:sz="18" w:space="0" w:color="auto"/>
              <w:bottom w:val="single" w:sz="18" w:space="0" w:color="auto"/>
            </w:tcBorders>
          </w:tcPr>
          <w:p w:rsidR="001807BA" w:rsidRPr="003B601C" w:rsidRDefault="001807BA" w:rsidP="007E20D4">
            <w:pPr>
              <w:pStyle w:val="Luettelokappale"/>
              <w:numPr>
                <w:ilvl w:val="0"/>
                <w:numId w:val="1"/>
              </w:numPr>
              <w:ind w:left="360"/>
              <w:rPr>
                <w:b/>
              </w:rPr>
            </w:pPr>
            <w:r>
              <w:t>Perhe, yhteisöt ja yhteiskunta terveyden ja turvallisuuden ylläpitäjinä ja edistäjinä (sekä mahdollisesti heikentäjinä)</w:t>
            </w:r>
          </w:p>
          <w:p w:rsidR="001807BA" w:rsidRPr="003B601C" w:rsidRDefault="001807BA" w:rsidP="007E20D4">
            <w:pPr>
              <w:pStyle w:val="Luettelokappale"/>
              <w:numPr>
                <w:ilvl w:val="0"/>
                <w:numId w:val="1"/>
              </w:numPr>
              <w:ind w:left="360"/>
              <w:rPr>
                <w:b/>
              </w:rPr>
            </w:pPr>
            <w:r>
              <w:t>Mielekäs vapaa-ajan toiminta</w:t>
            </w:r>
          </w:p>
          <w:p w:rsidR="001807BA" w:rsidRPr="005F66F8" w:rsidRDefault="001807BA" w:rsidP="007E20D4">
            <w:pPr>
              <w:pStyle w:val="Luettelokappale"/>
              <w:numPr>
                <w:ilvl w:val="0"/>
                <w:numId w:val="1"/>
              </w:numPr>
              <w:ind w:left="360"/>
              <w:rPr>
                <w:b/>
              </w:rPr>
            </w:pPr>
            <w:r>
              <w:t>Oppimisen keinot</w:t>
            </w:r>
          </w:p>
        </w:tc>
        <w:tc>
          <w:tcPr>
            <w:tcW w:w="5103" w:type="dxa"/>
            <w:tcBorders>
              <w:top w:val="single" w:sz="18" w:space="0" w:color="auto"/>
              <w:bottom w:val="single" w:sz="18" w:space="0" w:color="auto"/>
            </w:tcBorders>
          </w:tcPr>
          <w:p w:rsidR="001807BA" w:rsidRDefault="001807BA" w:rsidP="007E20D4">
            <w:proofErr w:type="gramStart"/>
            <w:r>
              <w:t>Ajattelu ja oppimaan oppiminen (L1)</w:t>
            </w:r>
            <w:proofErr w:type="gramEnd"/>
          </w:p>
          <w:p w:rsidR="001807BA" w:rsidRDefault="001807BA" w:rsidP="007E20D4">
            <w:pPr>
              <w:pStyle w:val="Luettelokappale"/>
              <w:numPr>
                <w:ilvl w:val="0"/>
                <w:numId w:val="1"/>
              </w:numPr>
              <w:ind w:left="360"/>
            </w:pPr>
            <w:r>
              <w:t>Myönteiset oppimiskokemukset</w:t>
            </w:r>
          </w:p>
          <w:p w:rsidR="001807BA" w:rsidRDefault="001807BA" w:rsidP="007E20D4">
            <w:pPr>
              <w:pStyle w:val="Luettelokappale"/>
              <w:numPr>
                <w:ilvl w:val="0"/>
                <w:numId w:val="1"/>
              </w:numPr>
              <w:ind w:left="360"/>
            </w:pPr>
            <w:r>
              <w:t>Vastuullinen toiminta</w:t>
            </w:r>
          </w:p>
          <w:p w:rsidR="001807BA" w:rsidRDefault="001807BA" w:rsidP="007E20D4">
            <w:pPr>
              <w:pStyle w:val="Luettelokappale"/>
              <w:numPr>
                <w:ilvl w:val="0"/>
                <w:numId w:val="1"/>
              </w:numPr>
              <w:ind w:left="360"/>
            </w:pPr>
            <w:r>
              <w:t>Oppimisprosessin kokonaisuus</w:t>
            </w:r>
          </w:p>
          <w:p w:rsidR="001807BA" w:rsidRDefault="001807BA" w:rsidP="007E20D4">
            <w:pPr>
              <w:pStyle w:val="Luettelokappale"/>
              <w:numPr>
                <w:ilvl w:val="0"/>
                <w:numId w:val="1"/>
              </w:numPr>
              <w:ind w:left="360"/>
            </w:pPr>
            <w:r>
              <w:t>Oppimis- ja opiskelustrategioiden tunnistaminen ja kehittäminen</w:t>
            </w:r>
          </w:p>
          <w:p w:rsidR="001807BA" w:rsidRDefault="001807BA" w:rsidP="007E20D4">
            <w:pPr>
              <w:pStyle w:val="Luettelokappale"/>
              <w:numPr>
                <w:ilvl w:val="0"/>
                <w:numId w:val="1"/>
              </w:numPr>
              <w:ind w:left="360"/>
            </w:pPr>
            <w:r>
              <w:t>Kannustaminen ja tukeminen</w:t>
            </w:r>
          </w:p>
          <w:p w:rsidR="001807BA" w:rsidRDefault="001807BA" w:rsidP="007E20D4">
            <w:pPr>
              <w:pStyle w:val="Luettelokappale"/>
              <w:numPr>
                <w:ilvl w:val="0"/>
                <w:numId w:val="1"/>
              </w:numPr>
              <w:ind w:left="360"/>
            </w:pPr>
            <w:r>
              <w:t>Monipuoliset oppimis- ja opetusmenetelmät</w:t>
            </w:r>
          </w:p>
          <w:p w:rsidR="001807BA" w:rsidRDefault="001807BA" w:rsidP="007E20D4">
            <w:r>
              <w:t>Kulttuurinen osaaminen, vuorovaikutus ja ilmaisu (L2)</w:t>
            </w:r>
          </w:p>
          <w:p w:rsidR="001807BA" w:rsidRDefault="001807BA" w:rsidP="007E20D4">
            <w:pPr>
              <w:pStyle w:val="Luettelokappale"/>
              <w:numPr>
                <w:ilvl w:val="0"/>
                <w:numId w:val="1"/>
              </w:numPr>
              <w:ind w:left="360"/>
            </w:pPr>
            <w:r>
              <w:t>Lähiympäristössä ilmenevien arvojen tunnistam</w:t>
            </w:r>
            <w:r>
              <w:t>i</w:t>
            </w:r>
            <w:r>
              <w:t>nen</w:t>
            </w:r>
          </w:p>
          <w:p w:rsidR="001807BA" w:rsidRDefault="001807BA" w:rsidP="007E20D4">
            <w:r>
              <w:t>Itsestä huolehtiminen ja arjen taidot (L3)</w:t>
            </w:r>
          </w:p>
          <w:p w:rsidR="001807BA" w:rsidRDefault="001807BA" w:rsidP="007E20D4">
            <w:pPr>
              <w:pStyle w:val="Luettelokappale"/>
              <w:numPr>
                <w:ilvl w:val="0"/>
                <w:numId w:val="1"/>
              </w:numPr>
              <w:ind w:left="360"/>
            </w:pPr>
            <w:r>
              <w:t>Omaa terveyttä sekä hyvinvointia edistävien ja kuluttavien tekijöiden tunnistaminen</w:t>
            </w:r>
          </w:p>
          <w:p w:rsidR="001807BA" w:rsidRDefault="001807BA" w:rsidP="007E20D4">
            <w:r>
              <w:t>Osallistuminen, vaikuttaminen ja kestävän tulevaisu</w:t>
            </w:r>
            <w:r>
              <w:t>u</w:t>
            </w:r>
            <w:r>
              <w:t>den rakentaminen (L7)</w:t>
            </w:r>
          </w:p>
          <w:p w:rsidR="001807BA" w:rsidRPr="005B6D4E" w:rsidRDefault="001807BA" w:rsidP="007E20D4">
            <w:pPr>
              <w:pStyle w:val="Luettelokappale"/>
              <w:numPr>
                <w:ilvl w:val="0"/>
                <w:numId w:val="1"/>
              </w:numPr>
              <w:ind w:left="360"/>
            </w:pPr>
            <w:r>
              <w:t>Valmiuksia omien opiskelutapojen arviointiin</w:t>
            </w:r>
          </w:p>
        </w:tc>
      </w:tr>
      <w:tr w:rsidR="001807BA" w:rsidTr="003B115B">
        <w:trPr>
          <w:trHeight w:val="292"/>
        </w:trPr>
        <w:tc>
          <w:tcPr>
            <w:tcW w:w="746" w:type="dxa"/>
            <w:vMerge/>
            <w:textDirection w:val="btLr"/>
          </w:tcPr>
          <w:p w:rsidR="001807BA" w:rsidRDefault="001807BA" w:rsidP="007E20D4">
            <w:pPr>
              <w:ind w:left="113" w:right="113"/>
              <w:jc w:val="center"/>
              <w:rPr>
                <w:b/>
                <w:sz w:val="24"/>
                <w:szCs w:val="24"/>
              </w:rPr>
            </w:pPr>
          </w:p>
        </w:tc>
        <w:tc>
          <w:tcPr>
            <w:tcW w:w="3069" w:type="dxa"/>
            <w:tcBorders>
              <w:top w:val="single" w:sz="18" w:space="0" w:color="auto"/>
              <w:bottom w:val="single" w:sz="18" w:space="0" w:color="auto"/>
            </w:tcBorders>
          </w:tcPr>
          <w:p w:rsidR="001807BA" w:rsidRDefault="001807BA" w:rsidP="007E20D4">
            <w:pPr>
              <w:rPr>
                <w:b/>
              </w:rPr>
            </w:pPr>
            <w:r>
              <w:rPr>
                <w:b/>
              </w:rPr>
              <w:t xml:space="preserve">T12 </w:t>
            </w:r>
            <w:r w:rsidRPr="00295214">
              <w:rPr>
                <w:color w:val="00B050"/>
              </w:rPr>
              <w:t xml:space="preserve">tukea oppilaan valmiuksia </w:t>
            </w:r>
            <w:r w:rsidRPr="00295214">
              <w:rPr>
                <w:color w:val="FF0000"/>
              </w:rPr>
              <w:t xml:space="preserve">arvioida kriittisesti </w:t>
            </w:r>
            <w:r w:rsidRPr="00295214">
              <w:rPr>
                <w:color w:val="0070C0"/>
              </w:rPr>
              <w:t xml:space="preserve">terveyteen ja sairauteen liittyvää viestintää </w:t>
            </w:r>
            <w:r w:rsidRPr="00295214">
              <w:rPr>
                <w:color w:val="FF0000"/>
              </w:rPr>
              <w:t xml:space="preserve">sekä eritellä </w:t>
            </w:r>
            <w:r w:rsidRPr="00295214">
              <w:rPr>
                <w:color w:val="0070C0"/>
              </w:rPr>
              <w:t>yksilön oikeuksia, vastuita ja vaikuttamiskeinoja terveyttä ja turvallisuutta ko</w:t>
            </w:r>
            <w:r w:rsidRPr="00295214">
              <w:rPr>
                <w:color w:val="0070C0"/>
              </w:rPr>
              <w:t>s</w:t>
            </w:r>
            <w:r w:rsidRPr="00295214">
              <w:rPr>
                <w:color w:val="0070C0"/>
              </w:rPr>
              <w:t>kevissa asioissa omassa opp</w:t>
            </w:r>
            <w:r w:rsidRPr="00295214">
              <w:rPr>
                <w:color w:val="0070C0"/>
              </w:rPr>
              <w:t>i</w:t>
            </w:r>
            <w:r w:rsidRPr="00295214">
              <w:rPr>
                <w:color w:val="0070C0"/>
              </w:rPr>
              <w:t>misympäristössä ja lähiyhte</w:t>
            </w:r>
            <w:r w:rsidRPr="00295214">
              <w:rPr>
                <w:color w:val="0070C0"/>
              </w:rPr>
              <w:t>i</w:t>
            </w:r>
            <w:r w:rsidRPr="00295214">
              <w:rPr>
                <w:color w:val="0070C0"/>
              </w:rPr>
              <w:t>söissä</w:t>
            </w:r>
          </w:p>
        </w:tc>
        <w:tc>
          <w:tcPr>
            <w:tcW w:w="3126" w:type="dxa"/>
            <w:tcBorders>
              <w:top w:val="single" w:sz="18" w:space="0" w:color="auto"/>
              <w:bottom w:val="single" w:sz="18" w:space="0" w:color="auto"/>
            </w:tcBorders>
          </w:tcPr>
          <w:p w:rsidR="00D3254D" w:rsidRPr="00D3254D" w:rsidRDefault="00D3254D" w:rsidP="00D3254D">
            <w:r w:rsidRPr="00D3254D">
              <w:t>S3</w:t>
            </w:r>
          </w:p>
          <w:p w:rsidR="001807BA" w:rsidRPr="00F62C1C" w:rsidRDefault="001807BA" w:rsidP="007E20D4">
            <w:pPr>
              <w:pStyle w:val="Luettelokappale"/>
              <w:numPr>
                <w:ilvl w:val="0"/>
                <w:numId w:val="1"/>
              </w:numPr>
              <w:ind w:left="360"/>
              <w:rPr>
                <w:b/>
              </w:rPr>
            </w:pPr>
            <w:r>
              <w:t>Tarkastellaan sekä erilaisia terveyteen liittyviä tietolä</w:t>
            </w:r>
            <w:r>
              <w:t>h</w:t>
            </w:r>
            <w:r>
              <w:t>teitä että terveysmarkk</w:t>
            </w:r>
            <w:r>
              <w:t>i</w:t>
            </w:r>
            <w:r>
              <w:t>noinnin ja vaikuttamisen keinoja.</w:t>
            </w:r>
          </w:p>
          <w:p w:rsidR="001807BA" w:rsidRPr="00F62C1C" w:rsidRDefault="001807BA" w:rsidP="007E20D4">
            <w:pPr>
              <w:pStyle w:val="Luettelokappale"/>
              <w:numPr>
                <w:ilvl w:val="0"/>
                <w:numId w:val="1"/>
              </w:numPr>
              <w:ind w:left="360"/>
              <w:rPr>
                <w:b/>
              </w:rPr>
            </w:pPr>
            <w:r>
              <w:t>Perehdytään y</w:t>
            </w:r>
            <w:r w:rsidR="009858A9">
              <w:t>ksilön oikeu</w:t>
            </w:r>
            <w:r w:rsidR="009858A9">
              <w:t>k</w:t>
            </w:r>
            <w:r w:rsidR="009858A9">
              <w:t xml:space="preserve">siin ja vastuisiin </w:t>
            </w:r>
            <w:r>
              <w:t xml:space="preserve">terveyden ja turvallisuuden osalta. </w:t>
            </w:r>
          </w:p>
          <w:p w:rsidR="001807BA" w:rsidRPr="00F62C1C" w:rsidRDefault="001807BA" w:rsidP="007E20D4">
            <w:pPr>
              <w:pStyle w:val="Luettelokappale"/>
              <w:numPr>
                <w:ilvl w:val="0"/>
                <w:numId w:val="1"/>
              </w:numPr>
              <w:ind w:left="360"/>
              <w:rPr>
                <w:b/>
              </w:rPr>
            </w:pPr>
            <w:r>
              <w:t>Opitaan arvioimaan terve</w:t>
            </w:r>
            <w:r>
              <w:t>y</w:t>
            </w:r>
            <w:r>
              <w:t>teen liittyvän viestinnän luotettavuutta ja merkity</w:t>
            </w:r>
            <w:r>
              <w:t>s</w:t>
            </w:r>
            <w:r>
              <w:t>tä.</w:t>
            </w:r>
          </w:p>
          <w:p w:rsidR="001807BA" w:rsidRPr="00371ED9" w:rsidRDefault="00E7408A" w:rsidP="009858A9">
            <w:pPr>
              <w:pStyle w:val="Luettelokappale"/>
              <w:numPr>
                <w:ilvl w:val="0"/>
                <w:numId w:val="1"/>
              </w:numPr>
              <w:ind w:left="360"/>
              <w:rPr>
                <w:b/>
              </w:rPr>
            </w:pPr>
            <w:r>
              <w:t>Ymmärretään elämäntap</w:t>
            </w:r>
            <w:r>
              <w:t>o</w:t>
            </w:r>
            <w:r>
              <w:t>jen</w:t>
            </w:r>
            <w:r w:rsidR="001807BA">
              <w:t xml:space="preserve"> seuraukset </w:t>
            </w:r>
            <w:r>
              <w:t xml:space="preserve">sekä </w:t>
            </w:r>
            <w:r w:rsidR="001807BA">
              <w:t xml:space="preserve">toisille että </w:t>
            </w:r>
            <w:r w:rsidR="009858A9">
              <w:t>itselle.</w:t>
            </w:r>
          </w:p>
        </w:tc>
        <w:tc>
          <w:tcPr>
            <w:tcW w:w="3260" w:type="dxa"/>
            <w:tcBorders>
              <w:top w:val="single" w:sz="18" w:space="0" w:color="auto"/>
              <w:bottom w:val="single" w:sz="18" w:space="0" w:color="auto"/>
            </w:tcBorders>
          </w:tcPr>
          <w:p w:rsidR="001807BA" w:rsidRDefault="001807BA" w:rsidP="007E20D4">
            <w:pPr>
              <w:pStyle w:val="Luettelokappale"/>
              <w:numPr>
                <w:ilvl w:val="0"/>
                <w:numId w:val="1"/>
              </w:numPr>
              <w:ind w:left="360"/>
            </w:pPr>
            <w:r w:rsidRPr="00371ED9">
              <w:t xml:space="preserve">Kriittinen </w:t>
            </w:r>
            <w:r>
              <w:t>terveyden lukutaito</w:t>
            </w:r>
          </w:p>
          <w:p w:rsidR="001807BA" w:rsidRDefault="001807BA" w:rsidP="007E20D4">
            <w:pPr>
              <w:pStyle w:val="Luettelokappale"/>
              <w:numPr>
                <w:ilvl w:val="0"/>
                <w:numId w:val="1"/>
              </w:numPr>
              <w:ind w:left="360"/>
            </w:pPr>
            <w:r>
              <w:t>Yksilön oikeudet terveyttä ja turvallisuutta koskevissa as</w:t>
            </w:r>
            <w:r>
              <w:t>i</w:t>
            </w:r>
            <w:r>
              <w:t>oissa (esim. ihmisoikeudet, YK:n lapsen oikeuksien sop</w:t>
            </w:r>
            <w:r>
              <w:t>i</w:t>
            </w:r>
            <w:r>
              <w:t>mus)</w:t>
            </w:r>
          </w:p>
          <w:p w:rsidR="001807BA" w:rsidRDefault="001807BA" w:rsidP="007E20D4">
            <w:pPr>
              <w:pStyle w:val="Luettelokappale"/>
              <w:numPr>
                <w:ilvl w:val="0"/>
                <w:numId w:val="1"/>
              </w:numPr>
              <w:ind w:left="360"/>
            </w:pPr>
            <w:r>
              <w:t>Vastuullisuus ja vastuullinen toiminta terveyteen ja turva</w:t>
            </w:r>
            <w:r>
              <w:t>l</w:t>
            </w:r>
            <w:r>
              <w:t>lisuuteen liittyvissä asioissa (esim. toisen kunnioittam</w:t>
            </w:r>
            <w:r>
              <w:t>i</w:t>
            </w:r>
            <w:r>
              <w:t>nen</w:t>
            </w:r>
            <w:r w:rsidR="009858A9">
              <w:t>)</w:t>
            </w:r>
          </w:p>
          <w:p w:rsidR="001807BA" w:rsidRPr="00371ED9" w:rsidRDefault="001807BA" w:rsidP="009858A9">
            <w:pPr>
              <w:pStyle w:val="Luettelokappale"/>
              <w:ind w:left="360"/>
            </w:pPr>
          </w:p>
        </w:tc>
        <w:tc>
          <w:tcPr>
            <w:tcW w:w="5103" w:type="dxa"/>
            <w:tcBorders>
              <w:top w:val="single" w:sz="18" w:space="0" w:color="auto"/>
              <w:bottom w:val="single" w:sz="18" w:space="0" w:color="auto"/>
            </w:tcBorders>
          </w:tcPr>
          <w:p w:rsidR="001807BA" w:rsidRDefault="001807BA" w:rsidP="007E20D4">
            <w:proofErr w:type="gramStart"/>
            <w:r>
              <w:t>Ajattelu ja oppimaan oppiminen (L1)</w:t>
            </w:r>
            <w:proofErr w:type="gramEnd"/>
          </w:p>
          <w:p w:rsidR="001807BA" w:rsidRDefault="001807BA" w:rsidP="007E20D4">
            <w:pPr>
              <w:pStyle w:val="Luettelokappale"/>
              <w:numPr>
                <w:ilvl w:val="0"/>
                <w:numId w:val="1"/>
              </w:numPr>
              <w:ind w:left="360"/>
            </w:pPr>
            <w:r>
              <w:t>Vastuullinen toiminta</w:t>
            </w:r>
          </w:p>
          <w:p w:rsidR="001807BA" w:rsidRDefault="001807BA" w:rsidP="007E20D4">
            <w:pPr>
              <w:pStyle w:val="Luettelokappale"/>
              <w:numPr>
                <w:ilvl w:val="0"/>
                <w:numId w:val="1"/>
              </w:numPr>
              <w:ind w:left="360"/>
            </w:pPr>
            <w:r>
              <w:t>Ristiriitaisen tiedon käsitteleminen</w:t>
            </w:r>
          </w:p>
          <w:p w:rsidR="001807BA" w:rsidRDefault="001807BA" w:rsidP="007E20D4">
            <w:pPr>
              <w:pStyle w:val="Luettelokappale"/>
              <w:numPr>
                <w:ilvl w:val="0"/>
                <w:numId w:val="1"/>
              </w:numPr>
              <w:ind w:left="360"/>
            </w:pPr>
            <w:r>
              <w:t>Eettinen ajattelu (mm. oikea ja väärä, eettisen toiminnan periaatteet)</w:t>
            </w:r>
          </w:p>
          <w:p w:rsidR="001807BA" w:rsidRDefault="001807BA" w:rsidP="007E20D4">
            <w:pPr>
              <w:pStyle w:val="Luettelokappale"/>
              <w:numPr>
                <w:ilvl w:val="0"/>
                <w:numId w:val="1"/>
              </w:numPr>
              <w:ind w:left="360"/>
            </w:pPr>
            <w:r>
              <w:t>Argumentaatio- ja päättelytaitojen kehittäminen</w:t>
            </w:r>
          </w:p>
          <w:p w:rsidR="001807BA" w:rsidRDefault="001807BA" w:rsidP="007E20D4">
            <w:r>
              <w:t>Kulttuurinen osaaminen, vuorovaikutus ja ilmaisu (L2)</w:t>
            </w:r>
          </w:p>
          <w:p w:rsidR="001807BA" w:rsidRDefault="001807BA" w:rsidP="007E20D4">
            <w:pPr>
              <w:pStyle w:val="Luettelokappale"/>
              <w:numPr>
                <w:ilvl w:val="0"/>
                <w:numId w:val="1"/>
              </w:numPr>
              <w:ind w:left="360"/>
            </w:pPr>
            <w:r>
              <w:t>Ihmisoikeuksien kunnioittaminen</w:t>
            </w:r>
          </w:p>
          <w:p w:rsidR="001807BA" w:rsidRDefault="001807BA" w:rsidP="007E20D4">
            <w:r>
              <w:t>Itsestä huolehtiminen ja arjen taidot (L3)</w:t>
            </w:r>
          </w:p>
          <w:p w:rsidR="001807BA" w:rsidRDefault="001807BA" w:rsidP="007E20D4">
            <w:pPr>
              <w:pStyle w:val="Luettelokappale"/>
              <w:numPr>
                <w:ilvl w:val="0"/>
                <w:numId w:val="1"/>
              </w:numPr>
              <w:ind w:left="360"/>
            </w:pPr>
            <w:r>
              <w:t>Vastuu itsestä ja toisista</w:t>
            </w:r>
          </w:p>
          <w:p w:rsidR="001807BA" w:rsidRDefault="001807BA" w:rsidP="007E20D4">
            <w:pPr>
              <w:pStyle w:val="Luettelokappale"/>
              <w:numPr>
                <w:ilvl w:val="0"/>
                <w:numId w:val="1"/>
              </w:numPr>
              <w:ind w:left="360"/>
            </w:pPr>
            <w:r>
              <w:t>Terveyteen liittyvän mainosviestinnän analyytt</w:t>
            </w:r>
            <w:r>
              <w:t>i</w:t>
            </w:r>
            <w:r>
              <w:t>nen tarkastelu, kriittisyys</w:t>
            </w:r>
          </w:p>
          <w:p w:rsidR="001807BA" w:rsidRDefault="001807BA" w:rsidP="007E20D4">
            <w:r>
              <w:t>Monilukutaito (L4)</w:t>
            </w:r>
          </w:p>
          <w:p w:rsidR="001807BA" w:rsidRDefault="001807BA" w:rsidP="007E20D4">
            <w:pPr>
              <w:pStyle w:val="Luettelokappale"/>
              <w:numPr>
                <w:ilvl w:val="0"/>
                <w:numId w:val="1"/>
              </w:numPr>
              <w:ind w:left="360"/>
            </w:pPr>
            <w:r>
              <w:t>Kriittinen lukutaito</w:t>
            </w:r>
          </w:p>
          <w:p w:rsidR="001807BA" w:rsidRDefault="001807BA" w:rsidP="007E20D4">
            <w:r>
              <w:t>Tieto- ja viestintäteknologinen osaaminen (L5)</w:t>
            </w:r>
          </w:p>
          <w:p w:rsidR="001807BA" w:rsidRDefault="001807BA" w:rsidP="007E20D4">
            <w:pPr>
              <w:pStyle w:val="Luettelokappale"/>
              <w:numPr>
                <w:ilvl w:val="0"/>
                <w:numId w:val="1"/>
              </w:numPr>
              <w:ind w:left="360"/>
            </w:pPr>
            <w:r>
              <w:t>Monipuolinen tiedonhankinta</w:t>
            </w:r>
          </w:p>
          <w:p w:rsidR="001807BA" w:rsidRDefault="001807BA" w:rsidP="007E20D4">
            <w:pPr>
              <w:pStyle w:val="Luettelokappale"/>
              <w:numPr>
                <w:ilvl w:val="0"/>
                <w:numId w:val="1"/>
              </w:numPr>
              <w:ind w:left="360"/>
            </w:pPr>
            <w:r>
              <w:lastRenderedPageBreak/>
              <w:t>Lähdekriittisyys</w:t>
            </w:r>
          </w:p>
          <w:p w:rsidR="001807BA" w:rsidRDefault="001807BA" w:rsidP="007E20D4">
            <w:r>
              <w:t>Työelämätaidot ja yrittäjyys (L6)</w:t>
            </w:r>
          </w:p>
          <w:p w:rsidR="001807BA" w:rsidRDefault="001807BA" w:rsidP="007E20D4">
            <w:pPr>
              <w:pStyle w:val="Luettelokappale"/>
              <w:numPr>
                <w:ilvl w:val="0"/>
                <w:numId w:val="1"/>
              </w:numPr>
              <w:ind w:left="360"/>
            </w:pPr>
            <w:r>
              <w:t>Johtopäätösten tekeminen</w:t>
            </w:r>
          </w:p>
          <w:p w:rsidR="001807BA" w:rsidRDefault="001807BA" w:rsidP="007E20D4">
            <w:r>
              <w:t>Osallistuminen, vaikuttaminen ja kestävän tulevaisu</w:t>
            </w:r>
            <w:r>
              <w:t>u</w:t>
            </w:r>
            <w:r>
              <w:t>den rakentaminen (L7)</w:t>
            </w:r>
          </w:p>
          <w:p w:rsidR="001807BA" w:rsidRDefault="001807BA" w:rsidP="007E20D4">
            <w:pPr>
              <w:pStyle w:val="Luettelokappale"/>
              <w:numPr>
                <w:ilvl w:val="0"/>
                <w:numId w:val="1"/>
              </w:numPr>
              <w:ind w:left="360"/>
            </w:pPr>
            <w:r>
              <w:t>Erilaisten toimintatapojen oikeutus</w:t>
            </w:r>
          </w:p>
          <w:p w:rsidR="001807BA" w:rsidRPr="005F66F8" w:rsidRDefault="001807BA" w:rsidP="007E20D4">
            <w:pPr>
              <w:pStyle w:val="Luettelokappale"/>
              <w:numPr>
                <w:ilvl w:val="0"/>
                <w:numId w:val="1"/>
              </w:numPr>
              <w:ind w:left="360"/>
              <w:rPr>
                <w:b/>
              </w:rPr>
            </w:pPr>
            <w:r>
              <w:t>Omien tekojen merkitys itselle ja lähiyhteisölle</w:t>
            </w:r>
          </w:p>
        </w:tc>
      </w:tr>
    </w:tbl>
    <w:p w:rsidR="001807BA" w:rsidRDefault="001807BA" w:rsidP="001807BA"/>
    <w:p w:rsidR="003B115B" w:rsidRDefault="003B115B">
      <w:pPr>
        <w:rPr>
          <w:sz w:val="36"/>
          <w:szCs w:val="36"/>
        </w:rPr>
      </w:pPr>
      <w:r>
        <w:rPr>
          <w:sz w:val="36"/>
          <w:szCs w:val="36"/>
        </w:rPr>
        <w:br w:type="page"/>
      </w:r>
    </w:p>
    <w:p w:rsidR="003B115B" w:rsidRDefault="003B115B" w:rsidP="003B115B">
      <w:pPr>
        <w:jc w:val="both"/>
        <w:rPr>
          <w:color w:val="000000"/>
        </w:rPr>
      </w:pPr>
      <w:r>
        <w:rPr>
          <w:sz w:val="36"/>
          <w:szCs w:val="36"/>
        </w:rPr>
        <w:lastRenderedPageBreak/>
        <w:t>TERVEYSTIETO 8.lk</w:t>
      </w:r>
    </w:p>
    <w:p w:rsidR="003B115B" w:rsidRPr="003B115B" w:rsidRDefault="003B115B" w:rsidP="003B115B">
      <w:pPr>
        <w:jc w:val="both"/>
        <w:rPr>
          <w:color w:val="000000"/>
        </w:rPr>
      </w:pPr>
      <w:r w:rsidRPr="003B115B">
        <w:rPr>
          <w:b/>
          <w:color w:val="000000"/>
        </w:rPr>
        <w:t>Terveystiedon</w:t>
      </w:r>
      <w:r w:rsidRPr="003B115B">
        <w:rPr>
          <w:b/>
        </w:rPr>
        <w:t xml:space="preserve"> </w:t>
      </w:r>
      <w:r w:rsidRPr="00712524">
        <w:rPr>
          <w:b/>
        </w:rPr>
        <w:t xml:space="preserve">tavoitteet, </w:t>
      </w:r>
      <w:r>
        <w:rPr>
          <w:b/>
        </w:rPr>
        <w:t>tavoitetarkennukset</w:t>
      </w:r>
      <w:r w:rsidRPr="00712524">
        <w:rPr>
          <w:b/>
        </w:rPr>
        <w:t xml:space="preserve">, sisältötarkennukset paikallisine painotuksineen ja laaja-alainen osaaminen </w:t>
      </w:r>
    </w:p>
    <w:p w:rsidR="003B115B" w:rsidRPr="00FB6DFD" w:rsidRDefault="003B115B" w:rsidP="003B115B">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6360CE" w:rsidTr="003B115B">
        <w:tc>
          <w:tcPr>
            <w:tcW w:w="3815" w:type="dxa"/>
            <w:gridSpan w:val="2"/>
          </w:tcPr>
          <w:p w:rsidR="007E20D4" w:rsidRPr="00BE397C" w:rsidRDefault="007E20D4" w:rsidP="007E20D4">
            <w:pPr>
              <w:rPr>
                <w:b/>
              </w:rPr>
            </w:pPr>
            <w:r w:rsidRPr="00BE397C">
              <w:rPr>
                <w:b/>
              </w:rPr>
              <w:t>Opetuksen tavoitteet</w:t>
            </w:r>
          </w:p>
        </w:tc>
        <w:tc>
          <w:tcPr>
            <w:tcW w:w="3126" w:type="dxa"/>
          </w:tcPr>
          <w:p w:rsidR="007E20D4" w:rsidRPr="00BE397C" w:rsidRDefault="00105DFF" w:rsidP="007E20D4">
            <w:pPr>
              <w:rPr>
                <w:b/>
              </w:rPr>
            </w:pPr>
            <w:r>
              <w:rPr>
                <w:b/>
              </w:rPr>
              <w:t>Tavoitetarkennukset</w:t>
            </w:r>
          </w:p>
        </w:tc>
        <w:tc>
          <w:tcPr>
            <w:tcW w:w="3260" w:type="dxa"/>
          </w:tcPr>
          <w:p w:rsidR="007E20D4" w:rsidRPr="00BE397C" w:rsidRDefault="007E20D4" w:rsidP="007E20D4">
            <w:pPr>
              <w:rPr>
                <w:b/>
              </w:rPr>
            </w:pPr>
            <w:r>
              <w:rPr>
                <w:b/>
              </w:rPr>
              <w:t>Sisältötarkennukset ja paikalliset painotukset</w:t>
            </w:r>
          </w:p>
        </w:tc>
        <w:tc>
          <w:tcPr>
            <w:tcW w:w="5103" w:type="dxa"/>
          </w:tcPr>
          <w:p w:rsidR="007E20D4" w:rsidRPr="00BE397C" w:rsidRDefault="007E20D4" w:rsidP="007E20D4">
            <w:pPr>
              <w:rPr>
                <w:b/>
              </w:rPr>
            </w:pPr>
            <w:r>
              <w:rPr>
                <w:b/>
              </w:rPr>
              <w:t>Laaja-alainen osaaminen</w:t>
            </w:r>
          </w:p>
        </w:tc>
      </w:tr>
      <w:tr w:rsidR="006360CE" w:rsidTr="003B115B">
        <w:trPr>
          <w:cantSplit/>
          <w:trHeight w:val="624"/>
        </w:trPr>
        <w:tc>
          <w:tcPr>
            <w:tcW w:w="746" w:type="dxa"/>
            <w:vMerge w:val="restart"/>
            <w:textDirection w:val="btLr"/>
          </w:tcPr>
          <w:p w:rsidR="007E20D4" w:rsidRPr="0091235B" w:rsidRDefault="007E20D4" w:rsidP="007E20D4">
            <w:pPr>
              <w:ind w:left="113" w:right="113"/>
              <w:jc w:val="center"/>
              <w:rPr>
                <w:b/>
                <w:sz w:val="24"/>
                <w:szCs w:val="24"/>
              </w:rPr>
            </w:pPr>
            <w:r>
              <w:rPr>
                <w:b/>
                <w:sz w:val="24"/>
                <w:szCs w:val="24"/>
              </w:rPr>
              <w:t>Terveyttä tukeva kasvu ja kehitys</w:t>
            </w:r>
          </w:p>
          <w:p w:rsidR="007E20D4" w:rsidRPr="0091235B" w:rsidRDefault="007E20D4" w:rsidP="007E20D4">
            <w:pPr>
              <w:ind w:left="113" w:right="113"/>
              <w:jc w:val="center"/>
              <w:rPr>
                <w:b/>
                <w:sz w:val="24"/>
                <w:szCs w:val="24"/>
              </w:rPr>
            </w:pPr>
          </w:p>
        </w:tc>
        <w:tc>
          <w:tcPr>
            <w:tcW w:w="3069" w:type="dxa"/>
          </w:tcPr>
          <w:p w:rsidR="007E20D4" w:rsidRPr="00B2458D" w:rsidRDefault="007E20D4" w:rsidP="007E20D4">
            <w:pPr>
              <w:rPr>
                <w:color w:val="0070C0"/>
              </w:rPr>
            </w:pPr>
            <w:proofErr w:type="gramStart"/>
            <w:r w:rsidRPr="00213BA5">
              <w:rPr>
                <w:b/>
              </w:rPr>
              <w:t>T1</w:t>
            </w:r>
            <w:r>
              <w:t xml:space="preserve"> </w:t>
            </w:r>
            <w:r w:rsidRPr="006606F9">
              <w:rPr>
                <w:color w:val="00B050"/>
              </w:rPr>
              <w:t xml:space="preserve">ohjata oppilasta </w:t>
            </w:r>
            <w:r w:rsidRPr="006606F9">
              <w:rPr>
                <w:color w:val="FF0000"/>
              </w:rPr>
              <w:t>ymmärt</w:t>
            </w:r>
            <w:r w:rsidRPr="006606F9">
              <w:rPr>
                <w:color w:val="FF0000"/>
              </w:rPr>
              <w:t>ä</w:t>
            </w:r>
            <w:r w:rsidRPr="006606F9">
              <w:rPr>
                <w:color w:val="FF0000"/>
              </w:rPr>
              <w:t>mään</w:t>
            </w:r>
            <w:r w:rsidRPr="00134FD2">
              <w:rPr>
                <w:color w:val="000000" w:themeColor="text1"/>
              </w:rPr>
              <w:t xml:space="preserve"> </w:t>
            </w:r>
            <w:r w:rsidRPr="006606F9">
              <w:rPr>
                <w:color w:val="0070C0"/>
              </w:rPr>
              <w:t>terveyden laaja-alaisuutta, terveyden edist</w:t>
            </w:r>
            <w:r w:rsidRPr="006606F9">
              <w:rPr>
                <w:color w:val="0070C0"/>
              </w:rPr>
              <w:t>ä</w:t>
            </w:r>
            <w:r w:rsidRPr="006606F9">
              <w:rPr>
                <w:color w:val="0070C0"/>
              </w:rPr>
              <w:t>mistä sekä elämänkulkua, ka</w:t>
            </w:r>
            <w:r w:rsidRPr="006606F9">
              <w:rPr>
                <w:color w:val="0070C0"/>
              </w:rPr>
              <w:t>s</w:t>
            </w:r>
            <w:r w:rsidRPr="006606F9">
              <w:rPr>
                <w:color w:val="0070C0"/>
              </w:rPr>
              <w:t>vua ja kehitystä voimavaralä</w:t>
            </w:r>
            <w:r w:rsidRPr="006606F9">
              <w:rPr>
                <w:color w:val="0070C0"/>
              </w:rPr>
              <w:t>h</w:t>
            </w:r>
            <w:r w:rsidRPr="006606F9">
              <w:rPr>
                <w:color w:val="0070C0"/>
              </w:rPr>
              <w:t>töisesti</w:t>
            </w:r>
            <w:proofErr w:type="gramEnd"/>
          </w:p>
        </w:tc>
        <w:tc>
          <w:tcPr>
            <w:tcW w:w="3126" w:type="dxa"/>
          </w:tcPr>
          <w:p w:rsidR="00D3254D" w:rsidRDefault="00D3254D" w:rsidP="00D3254D">
            <w:r>
              <w:t>S1-S3</w:t>
            </w:r>
          </w:p>
          <w:p w:rsidR="007E20D4" w:rsidRDefault="009B4093" w:rsidP="004563E6">
            <w:pPr>
              <w:pStyle w:val="Luettelokappale"/>
              <w:numPr>
                <w:ilvl w:val="0"/>
                <w:numId w:val="1"/>
              </w:numPr>
              <w:ind w:left="360"/>
            </w:pPr>
            <w:r>
              <w:t>Laajennetaan terveys-käsityksen moniulotte</w:t>
            </w:r>
            <w:r w:rsidR="004563E6">
              <w:t>isuu</w:t>
            </w:r>
            <w:r w:rsidR="004563E6">
              <w:t>t</w:t>
            </w:r>
            <w:r w:rsidR="004563E6">
              <w:t>ta.</w:t>
            </w:r>
          </w:p>
          <w:p w:rsidR="007E20D4" w:rsidRDefault="007E20D4" w:rsidP="007E20D4">
            <w:pPr>
              <w:pStyle w:val="Luettelokappale"/>
              <w:numPr>
                <w:ilvl w:val="0"/>
                <w:numId w:val="1"/>
              </w:numPr>
              <w:ind w:left="360"/>
            </w:pPr>
            <w:r>
              <w:t>Ymmärretään terveyden edistäminen käsitteenä sekä tiedostetaan keinoja te</w:t>
            </w:r>
            <w:r>
              <w:t>r</w:t>
            </w:r>
            <w:r>
              <w:t>veyden edistämiseen.</w:t>
            </w:r>
          </w:p>
          <w:p w:rsidR="007E20D4" w:rsidRDefault="007E20D4" w:rsidP="004563E6"/>
        </w:tc>
        <w:tc>
          <w:tcPr>
            <w:tcW w:w="3260" w:type="dxa"/>
          </w:tcPr>
          <w:p w:rsidR="007E20D4" w:rsidRDefault="007E20D4" w:rsidP="004563E6">
            <w:pPr>
              <w:pStyle w:val="Luettelokappale"/>
              <w:numPr>
                <w:ilvl w:val="0"/>
                <w:numId w:val="1"/>
              </w:numPr>
              <w:ind w:left="360"/>
            </w:pPr>
            <w:r>
              <w:t>Terveyden edistäminen</w:t>
            </w:r>
          </w:p>
          <w:p w:rsidR="007E20D4" w:rsidRDefault="007E20D4" w:rsidP="007E20D4">
            <w:pPr>
              <w:pStyle w:val="Luettelokappale"/>
              <w:numPr>
                <w:ilvl w:val="0"/>
                <w:numId w:val="1"/>
              </w:numPr>
              <w:ind w:left="360"/>
            </w:pPr>
            <w:r>
              <w:t>Terveyteen vaikuttavat tekijät</w:t>
            </w:r>
          </w:p>
          <w:p w:rsidR="007E20D4" w:rsidRDefault="007E20D4" w:rsidP="004563E6">
            <w:pPr>
              <w:pStyle w:val="Luettelokappale"/>
              <w:numPr>
                <w:ilvl w:val="0"/>
                <w:numId w:val="1"/>
              </w:numPr>
              <w:ind w:left="360"/>
            </w:pPr>
            <w:r>
              <w:t>Terve</w:t>
            </w:r>
            <w:r w:rsidR="004563E6">
              <w:t>yden lukutaito, tervey</w:t>
            </w:r>
            <w:r w:rsidR="004563E6">
              <w:t>s</w:t>
            </w:r>
            <w:r w:rsidR="004563E6">
              <w:t>osaaminen</w:t>
            </w:r>
          </w:p>
          <w:p w:rsidR="007E20D4" w:rsidRDefault="00105DFF" w:rsidP="00333EC4">
            <w:r>
              <w:t>(Edellä mainitut asiat</w:t>
            </w:r>
            <w:r w:rsidR="00333EC4">
              <w:t xml:space="preserve"> kahdeksa</w:t>
            </w:r>
            <w:r w:rsidR="00333EC4">
              <w:t>n</w:t>
            </w:r>
            <w:r w:rsidR="00333EC4">
              <w:t>nen luokan sisältöjen, esim. se</w:t>
            </w:r>
            <w:r w:rsidR="00333EC4">
              <w:t>k</w:t>
            </w:r>
            <w:r w:rsidR="00333EC4">
              <w:t xml:space="preserve">suaaliterveyden, </w:t>
            </w:r>
            <w:r>
              <w:t>osalta)</w:t>
            </w:r>
          </w:p>
        </w:tc>
        <w:tc>
          <w:tcPr>
            <w:tcW w:w="5103" w:type="dxa"/>
          </w:tcPr>
          <w:p w:rsidR="007E20D4" w:rsidRDefault="007E20D4" w:rsidP="007E20D4">
            <w:proofErr w:type="gramStart"/>
            <w:r>
              <w:t>Ajattelu ja oppimaan oppiminen (L1)</w:t>
            </w:r>
            <w:proofErr w:type="gramEnd"/>
          </w:p>
          <w:p w:rsidR="007E20D4" w:rsidRDefault="007E20D4" w:rsidP="004563E6">
            <w:pPr>
              <w:pStyle w:val="Luettelokappale"/>
              <w:numPr>
                <w:ilvl w:val="0"/>
                <w:numId w:val="1"/>
              </w:numPr>
              <w:ind w:left="360"/>
            </w:pPr>
            <w:r>
              <w:t>Myönteiset oppimiskokemukset (psyykkinen te</w:t>
            </w:r>
            <w:r>
              <w:t>r</w:t>
            </w:r>
            <w:r>
              <w:t>veys)</w:t>
            </w:r>
          </w:p>
          <w:p w:rsidR="007E20D4" w:rsidRDefault="007E20D4" w:rsidP="007E20D4">
            <w:r>
              <w:t>Itsestä huolehtiminen ja arjen taidot (L3)</w:t>
            </w:r>
          </w:p>
          <w:p w:rsidR="007E20D4" w:rsidRDefault="007E20D4" w:rsidP="007E20D4">
            <w:pPr>
              <w:pStyle w:val="Luettelokappale"/>
              <w:numPr>
                <w:ilvl w:val="0"/>
                <w:numId w:val="1"/>
              </w:numPr>
              <w:ind w:left="360"/>
            </w:pPr>
            <w:r>
              <w:t>Omaa ja yhteistä terveyttä sekä hyvinvointia edi</w:t>
            </w:r>
            <w:r>
              <w:t>s</w:t>
            </w:r>
            <w:r>
              <w:t>tävien ja kuluttavien tekijöiden tunnistaminen</w:t>
            </w:r>
          </w:p>
          <w:p w:rsidR="007E20D4" w:rsidRDefault="007E20D4" w:rsidP="007E20D4">
            <w:pPr>
              <w:pStyle w:val="Luettelokappale"/>
              <w:numPr>
                <w:ilvl w:val="0"/>
                <w:numId w:val="1"/>
              </w:numPr>
              <w:ind w:left="360"/>
            </w:pPr>
            <w:r>
              <w:t>Terveyttä edistävät toimintatavat</w:t>
            </w:r>
          </w:p>
          <w:p w:rsidR="007E20D4" w:rsidRDefault="007E20D4" w:rsidP="007E20D4">
            <w:r>
              <w:t>Osallistuminen, vaikuttaminen ja kestävän tulevaisu</w:t>
            </w:r>
            <w:r>
              <w:t>u</w:t>
            </w:r>
            <w:r>
              <w:t>den rakentaminen (L7)</w:t>
            </w:r>
          </w:p>
          <w:p w:rsidR="007E20D4" w:rsidRDefault="007E20D4" w:rsidP="00105DFF">
            <w:pPr>
              <w:pStyle w:val="Luettelokappale"/>
              <w:numPr>
                <w:ilvl w:val="0"/>
                <w:numId w:val="1"/>
              </w:numPr>
              <w:ind w:left="360"/>
            </w:pPr>
            <w:r>
              <w:t>Menneisyyden, nykyisyyden ja tulevaisuuden väl</w:t>
            </w:r>
            <w:r>
              <w:t>i</w:t>
            </w:r>
            <w:r>
              <w:t xml:space="preserve">set yhteydet </w:t>
            </w:r>
          </w:p>
        </w:tc>
      </w:tr>
      <w:tr w:rsidR="006360CE" w:rsidTr="003B115B">
        <w:tc>
          <w:tcPr>
            <w:tcW w:w="746" w:type="dxa"/>
            <w:vMerge/>
            <w:textDirection w:val="btLr"/>
          </w:tcPr>
          <w:p w:rsidR="007E20D4" w:rsidRPr="0091235B" w:rsidRDefault="007E20D4" w:rsidP="007E20D4">
            <w:pPr>
              <w:ind w:left="113" w:right="113"/>
              <w:jc w:val="center"/>
              <w:rPr>
                <w:b/>
                <w:sz w:val="24"/>
                <w:szCs w:val="24"/>
              </w:rPr>
            </w:pPr>
          </w:p>
        </w:tc>
        <w:tc>
          <w:tcPr>
            <w:tcW w:w="3069" w:type="dxa"/>
            <w:tcBorders>
              <w:top w:val="single" w:sz="18" w:space="0" w:color="auto"/>
              <w:bottom w:val="single" w:sz="6" w:space="0" w:color="auto"/>
            </w:tcBorders>
          </w:tcPr>
          <w:p w:rsidR="007E20D4" w:rsidRDefault="007E20D4" w:rsidP="007E20D4">
            <w:proofErr w:type="gramStart"/>
            <w:r>
              <w:rPr>
                <w:b/>
              </w:rPr>
              <w:t>T2</w:t>
            </w:r>
            <w:r>
              <w:t xml:space="preserve"> </w:t>
            </w:r>
            <w:r w:rsidRPr="006606F9">
              <w:rPr>
                <w:color w:val="00B050"/>
              </w:rPr>
              <w:t xml:space="preserve">ohjata oppilasta </w:t>
            </w:r>
            <w:r w:rsidRPr="006606F9">
              <w:rPr>
                <w:color w:val="FF0000"/>
              </w:rPr>
              <w:t>kehitt</w:t>
            </w:r>
            <w:r w:rsidRPr="006606F9">
              <w:rPr>
                <w:color w:val="FF0000"/>
              </w:rPr>
              <w:t>ä</w:t>
            </w:r>
            <w:r w:rsidRPr="006606F9">
              <w:rPr>
                <w:color w:val="FF0000"/>
              </w:rPr>
              <w:t xml:space="preserve">mään </w:t>
            </w:r>
            <w:r w:rsidRPr="006606F9">
              <w:rPr>
                <w:rFonts w:cstheme="minorHAnsi"/>
                <w:color w:val="FF0000"/>
              </w:rPr>
              <w:t>v</w:t>
            </w:r>
            <w:r w:rsidRPr="006606F9">
              <w:rPr>
                <w:color w:val="FF0000"/>
              </w:rPr>
              <w:t xml:space="preserve">almiuksiaan </w:t>
            </w:r>
            <w:r w:rsidRPr="006606F9">
              <w:rPr>
                <w:color w:val="0070C0"/>
              </w:rPr>
              <w:t xml:space="preserve">tunne- ja vuorovaikutustaidoissa </w:t>
            </w:r>
            <w:r w:rsidRPr="006606F9">
              <w:rPr>
                <w:color w:val="FF0000"/>
              </w:rPr>
              <w:t>ja kykyä toimia</w:t>
            </w:r>
            <w:r w:rsidRPr="00134FD2">
              <w:rPr>
                <w:color w:val="000000" w:themeColor="text1"/>
              </w:rPr>
              <w:t xml:space="preserve"> </w:t>
            </w:r>
            <w:r w:rsidRPr="006606F9">
              <w:rPr>
                <w:color w:val="0070C0"/>
              </w:rPr>
              <w:t>erilaisissa ristiriita- ja kriisitilanteissa</w:t>
            </w:r>
            <w:proofErr w:type="gramEnd"/>
          </w:p>
        </w:tc>
        <w:tc>
          <w:tcPr>
            <w:tcW w:w="3126" w:type="dxa"/>
            <w:tcBorders>
              <w:top w:val="single" w:sz="18" w:space="0" w:color="auto"/>
              <w:bottom w:val="single" w:sz="6" w:space="0" w:color="auto"/>
            </w:tcBorders>
          </w:tcPr>
          <w:p w:rsidR="00D3254D" w:rsidRDefault="00D3254D" w:rsidP="00D3254D">
            <w:r>
              <w:t>S1</w:t>
            </w:r>
          </w:p>
          <w:p w:rsidR="007E20D4" w:rsidRDefault="00105DFF" w:rsidP="00AD78ED">
            <w:pPr>
              <w:pStyle w:val="Luettelokappale"/>
              <w:numPr>
                <w:ilvl w:val="0"/>
                <w:numId w:val="1"/>
              </w:numPr>
              <w:ind w:left="360"/>
            </w:pPr>
            <w:r>
              <w:t>Kehitetään taitoa toimia</w:t>
            </w:r>
            <w:r w:rsidR="007E20D4">
              <w:t xml:space="preserve"> erilaisissa vuorovaikut</w:t>
            </w:r>
            <w:r>
              <w:t>ust</w:t>
            </w:r>
            <w:r>
              <w:t>i</w:t>
            </w:r>
            <w:r>
              <w:t>lanteissa.</w:t>
            </w:r>
          </w:p>
          <w:p w:rsidR="007E20D4" w:rsidRDefault="00105DFF" w:rsidP="007E20D4">
            <w:pPr>
              <w:pStyle w:val="Luettelokappale"/>
              <w:numPr>
                <w:ilvl w:val="0"/>
                <w:numId w:val="1"/>
              </w:numPr>
              <w:ind w:left="360"/>
            </w:pPr>
            <w:r>
              <w:t>Syvennetään taitoja tuottaa erilaisia</w:t>
            </w:r>
            <w:r w:rsidR="007E20D4">
              <w:t xml:space="preserve"> ratkaisuja ristiriita- ja ongelmatilanteiden r</w:t>
            </w:r>
            <w:r w:rsidR="007E20D4">
              <w:t>a</w:t>
            </w:r>
            <w:r w:rsidR="007E20D4">
              <w:t>kentavaan käsittelyyn.</w:t>
            </w:r>
          </w:p>
          <w:p w:rsidR="007E20D4" w:rsidRDefault="007E20D4" w:rsidP="00AD78ED"/>
        </w:tc>
        <w:tc>
          <w:tcPr>
            <w:tcW w:w="3260" w:type="dxa"/>
            <w:tcBorders>
              <w:top w:val="single" w:sz="18" w:space="0" w:color="auto"/>
              <w:bottom w:val="single" w:sz="6" w:space="0" w:color="auto"/>
            </w:tcBorders>
          </w:tcPr>
          <w:p w:rsidR="007E20D4" w:rsidRDefault="007E20D4" w:rsidP="00AD78ED">
            <w:pPr>
              <w:pStyle w:val="Luettelokappale"/>
              <w:numPr>
                <w:ilvl w:val="0"/>
                <w:numId w:val="1"/>
              </w:numPr>
              <w:ind w:left="360"/>
            </w:pPr>
            <w:r>
              <w:t>Sosiaaliset taidot</w:t>
            </w:r>
          </w:p>
          <w:p w:rsidR="007E20D4" w:rsidRDefault="007E20D4" w:rsidP="007E20D4">
            <w:pPr>
              <w:pStyle w:val="Luettelokappale"/>
              <w:numPr>
                <w:ilvl w:val="0"/>
                <w:numId w:val="1"/>
              </w:numPr>
              <w:ind w:left="360"/>
            </w:pPr>
            <w:r>
              <w:t>Empatia</w:t>
            </w:r>
          </w:p>
          <w:p w:rsidR="007E20D4" w:rsidRDefault="007E20D4" w:rsidP="007E20D4">
            <w:pPr>
              <w:pStyle w:val="Luettelokappale"/>
              <w:numPr>
                <w:ilvl w:val="0"/>
                <w:numId w:val="1"/>
              </w:numPr>
              <w:ind w:left="360"/>
            </w:pPr>
            <w:r>
              <w:t>Kuunteleminen</w:t>
            </w:r>
          </w:p>
          <w:p w:rsidR="007E20D4" w:rsidRDefault="007E20D4" w:rsidP="00AD78ED">
            <w:pPr>
              <w:pStyle w:val="Luettelokappale"/>
              <w:numPr>
                <w:ilvl w:val="0"/>
                <w:numId w:val="1"/>
              </w:numPr>
              <w:ind w:left="360"/>
            </w:pPr>
            <w:r>
              <w:t>Vuorovaikutustilanteissa to</w:t>
            </w:r>
            <w:r>
              <w:t>i</w:t>
            </w:r>
            <w:r>
              <w:t>miminen</w:t>
            </w:r>
          </w:p>
          <w:p w:rsidR="00105DFF" w:rsidRDefault="00105DFF" w:rsidP="00105DFF">
            <w:r>
              <w:t>(Edellä mainitut asiat kahdeksa</w:t>
            </w:r>
            <w:r>
              <w:t>n</w:t>
            </w:r>
            <w:r>
              <w:t>nen luokan sisältöjen, esim. se</w:t>
            </w:r>
            <w:r>
              <w:t>k</w:t>
            </w:r>
            <w:r>
              <w:t>suaaliterveyden</w:t>
            </w:r>
            <w:r w:rsidR="00333EC4">
              <w:t>,</w:t>
            </w:r>
            <w:r>
              <w:t xml:space="preserve"> </w:t>
            </w:r>
            <w:r w:rsidR="00333EC4">
              <w:t>osalta)</w:t>
            </w:r>
          </w:p>
        </w:tc>
        <w:tc>
          <w:tcPr>
            <w:tcW w:w="5103" w:type="dxa"/>
            <w:tcBorders>
              <w:top w:val="single" w:sz="18" w:space="0" w:color="auto"/>
              <w:bottom w:val="single" w:sz="6" w:space="0" w:color="auto"/>
            </w:tcBorders>
          </w:tcPr>
          <w:p w:rsidR="001410CA" w:rsidRDefault="001410CA" w:rsidP="001410CA">
            <w:r>
              <w:t>Kulttuurinen osaaminen, vuorovaikutus ja ilmaisu (L2)</w:t>
            </w:r>
          </w:p>
          <w:p w:rsidR="001410CA" w:rsidRDefault="001410CA" w:rsidP="001410CA">
            <w:pPr>
              <w:pStyle w:val="Luettelokappale"/>
              <w:numPr>
                <w:ilvl w:val="0"/>
                <w:numId w:val="1"/>
              </w:numPr>
              <w:ind w:left="360"/>
            </w:pPr>
            <w:r>
              <w:t>Ihmisoikeudet (muiden kunnioittaminen ja arvo</w:t>
            </w:r>
            <w:r>
              <w:t>s</w:t>
            </w:r>
            <w:r>
              <w:t>tava kohtaaminen erilaisissa vuorovaikutustila</w:t>
            </w:r>
            <w:r>
              <w:t>n</w:t>
            </w:r>
            <w:r>
              <w:t>teissa)</w:t>
            </w:r>
          </w:p>
          <w:p w:rsidR="001410CA" w:rsidRDefault="00AD78ED" w:rsidP="00AD78ED">
            <w:pPr>
              <w:pStyle w:val="Luettelokappale"/>
              <w:numPr>
                <w:ilvl w:val="0"/>
                <w:numId w:val="1"/>
              </w:numPr>
              <w:ind w:left="360"/>
            </w:pPr>
            <w:r>
              <w:t>Keskustelutaidot</w:t>
            </w:r>
          </w:p>
          <w:p w:rsidR="001410CA" w:rsidRDefault="001410CA" w:rsidP="001410CA">
            <w:r>
              <w:t>Itsestä huolehtiminen ja arjen taidot (L3)</w:t>
            </w:r>
          </w:p>
          <w:p w:rsidR="001410CA" w:rsidRDefault="001410CA" w:rsidP="001410CA">
            <w:pPr>
              <w:pStyle w:val="Luettelokappale"/>
              <w:numPr>
                <w:ilvl w:val="0"/>
                <w:numId w:val="1"/>
              </w:numPr>
              <w:ind w:left="360"/>
            </w:pPr>
            <w:r>
              <w:t>Hyvät tavat</w:t>
            </w:r>
          </w:p>
          <w:p w:rsidR="001410CA" w:rsidRDefault="001410CA" w:rsidP="00AD78ED">
            <w:pPr>
              <w:pStyle w:val="Luettelokappale"/>
              <w:numPr>
                <w:ilvl w:val="0"/>
                <w:numId w:val="1"/>
              </w:numPr>
              <w:ind w:left="360"/>
            </w:pPr>
            <w:r>
              <w:t>Sosiaalisten taitojen harjoitteleminen</w:t>
            </w:r>
          </w:p>
          <w:p w:rsidR="001410CA" w:rsidRDefault="001410CA" w:rsidP="00AD78ED">
            <w:pPr>
              <w:pStyle w:val="Luettelokappale"/>
              <w:numPr>
                <w:ilvl w:val="0"/>
                <w:numId w:val="1"/>
              </w:numPr>
              <w:ind w:left="360"/>
            </w:pPr>
            <w:r>
              <w:t>Ristiriitaisten tunteiden ja ajatusten kohtaaminen ja hallinta</w:t>
            </w:r>
          </w:p>
          <w:p w:rsidR="001410CA" w:rsidRDefault="001410CA" w:rsidP="001410CA">
            <w:r>
              <w:t>Osallistuminen, vaikuttaminen ja kestävän tulevaisu</w:t>
            </w:r>
            <w:r>
              <w:t>u</w:t>
            </w:r>
            <w:r>
              <w:t>den rakentaminen (L7)</w:t>
            </w:r>
          </w:p>
          <w:p w:rsidR="001410CA" w:rsidRDefault="001410CA" w:rsidP="001410CA">
            <w:pPr>
              <w:pStyle w:val="Luettelokappale"/>
              <w:numPr>
                <w:ilvl w:val="0"/>
                <w:numId w:val="1"/>
              </w:numPr>
              <w:ind w:left="360"/>
            </w:pPr>
            <w:r>
              <w:t>Omien näkemysten rakentava ilmaiseminen</w:t>
            </w:r>
          </w:p>
          <w:p w:rsidR="001410CA" w:rsidRDefault="001410CA" w:rsidP="001410CA">
            <w:pPr>
              <w:pStyle w:val="Luettelokappale"/>
              <w:numPr>
                <w:ilvl w:val="0"/>
                <w:numId w:val="1"/>
              </w:numPr>
              <w:ind w:left="360"/>
            </w:pPr>
            <w:r>
              <w:t>Erilaisten toimintatapojen oikeutuksen pohtim</w:t>
            </w:r>
            <w:r>
              <w:t>i</w:t>
            </w:r>
            <w:r>
              <w:t>nen eri näkökulmista</w:t>
            </w:r>
          </w:p>
          <w:p w:rsidR="007E20D4" w:rsidRDefault="001410CA" w:rsidP="001410CA">
            <w:pPr>
              <w:pStyle w:val="Luettelokappale"/>
              <w:numPr>
                <w:ilvl w:val="0"/>
                <w:numId w:val="1"/>
              </w:numPr>
              <w:ind w:left="360"/>
            </w:pPr>
            <w:r>
              <w:t>Neuvotteleminen, sovittelemi</w:t>
            </w:r>
            <w:r w:rsidR="00AD78ED">
              <w:t>nen, ristiriitojen ratkaiseminen</w:t>
            </w:r>
          </w:p>
        </w:tc>
      </w:tr>
      <w:tr w:rsidR="006360CE" w:rsidTr="003B115B">
        <w:tc>
          <w:tcPr>
            <w:tcW w:w="746" w:type="dxa"/>
            <w:vMerge/>
          </w:tcPr>
          <w:p w:rsidR="007E20D4" w:rsidRDefault="007E20D4" w:rsidP="007E20D4"/>
        </w:tc>
        <w:tc>
          <w:tcPr>
            <w:tcW w:w="3069" w:type="dxa"/>
            <w:tcBorders>
              <w:top w:val="single" w:sz="18" w:space="0" w:color="auto"/>
              <w:bottom w:val="single" w:sz="6" w:space="0" w:color="auto"/>
            </w:tcBorders>
          </w:tcPr>
          <w:p w:rsidR="007E20D4" w:rsidRDefault="007E20D4" w:rsidP="007E20D4">
            <w:proofErr w:type="gramStart"/>
            <w:r>
              <w:rPr>
                <w:b/>
              </w:rPr>
              <w:t>T3</w:t>
            </w:r>
            <w:r>
              <w:t xml:space="preserve"> </w:t>
            </w:r>
            <w:r w:rsidRPr="006606F9">
              <w:rPr>
                <w:color w:val="00B050"/>
              </w:rPr>
              <w:t xml:space="preserve">ohjata oppilasta </w:t>
            </w:r>
            <w:r w:rsidRPr="006606F9">
              <w:rPr>
                <w:color w:val="FF0000"/>
              </w:rPr>
              <w:t>kehitt</w:t>
            </w:r>
            <w:r w:rsidRPr="006606F9">
              <w:rPr>
                <w:color w:val="FF0000"/>
              </w:rPr>
              <w:t>ä</w:t>
            </w:r>
            <w:r w:rsidRPr="006606F9">
              <w:rPr>
                <w:color w:val="FF0000"/>
              </w:rPr>
              <w:t>mään</w:t>
            </w:r>
            <w:r w:rsidRPr="00134FD2">
              <w:t xml:space="preserve"> </w:t>
            </w:r>
            <w:r w:rsidRPr="006606F9">
              <w:rPr>
                <w:color w:val="0070C0"/>
              </w:rPr>
              <w:t>itsetuntemustaan,</w:t>
            </w:r>
            <w:r w:rsidRPr="006606F9">
              <w:rPr>
                <w:rFonts w:cstheme="minorHAnsi"/>
                <w:color w:val="0070C0"/>
              </w:rPr>
              <w:t xml:space="preserve"> </w:t>
            </w:r>
            <w:r w:rsidRPr="006606F9">
              <w:rPr>
                <w:color w:val="0070C0"/>
              </w:rPr>
              <w:t xml:space="preserve">omien </w:t>
            </w:r>
            <w:r w:rsidRPr="006606F9">
              <w:rPr>
                <w:color w:val="0070C0"/>
              </w:rPr>
              <w:lastRenderedPageBreak/>
              <w:t>arvojen ja asenteiden sekä k</w:t>
            </w:r>
            <w:r w:rsidRPr="006606F9">
              <w:rPr>
                <w:color w:val="0070C0"/>
              </w:rPr>
              <w:t>e</w:t>
            </w:r>
            <w:r w:rsidRPr="006606F9">
              <w:rPr>
                <w:color w:val="0070C0"/>
              </w:rPr>
              <w:t>hon ja mielen viestien tunni</w:t>
            </w:r>
            <w:r w:rsidRPr="006606F9">
              <w:rPr>
                <w:color w:val="0070C0"/>
              </w:rPr>
              <w:t>s</w:t>
            </w:r>
            <w:r w:rsidRPr="006606F9">
              <w:rPr>
                <w:color w:val="0070C0"/>
              </w:rPr>
              <w:t xml:space="preserve">tamista </w:t>
            </w:r>
            <w:r w:rsidRPr="006606F9">
              <w:rPr>
                <w:color w:val="FF0000"/>
              </w:rPr>
              <w:t xml:space="preserve">ja säätelemään </w:t>
            </w:r>
            <w:r w:rsidRPr="006606F9">
              <w:rPr>
                <w:color w:val="0070C0"/>
              </w:rPr>
              <w:t>käyttä</w:t>
            </w:r>
            <w:r w:rsidRPr="006606F9">
              <w:rPr>
                <w:color w:val="0070C0"/>
              </w:rPr>
              <w:t>y</w:t>
            </w:r>
            <w:r w:rsidRPr="006606F9">
              <w:rPr>
                <w:color w:val="0070C0"/>
              </w:rPr>
              <w:t>tymistään, oppimistaan ja opi</w:t>
            </w:r>
            <w:r w:rsidRPr="006606F9">
              <w:rPr>
                <w:color w:val="0070C0"/>
              </w:rPr>
              <w:t>s</w:t>
            </w:r>
            <w:r w:rsidRPr="006606F9">
              <w:rPr>
                <w:color w:val="0070C0"/>
              </w:rPr>
              <w:t>keluaan tukevia tekijöitä</w:t>
            </w:r>
            <w:proofErr w:type="gramEnd"/>
          </w:p>
        </w:tc>
        <w:tc>
          <w:tcPr>
            <w:tcW w:w="3126" w:type="dxa"/>
            <w:tcBorders>
              <w:top w:val="single" w:sz="18" w:space="0" w:color="auto"/>
              <w:bottom w:val="single" w:sz="6" w:space="0" w:color="auto"/>
            </w:tcBorders>
          </w:tcPr>
          <w:p w:rsidR="00D3254D" w:rsidRDefault="00D3254D" w:rsidP="00D3254D">
            <w:r>
              <w:lastRenderedPageBreak/>
              <w:t>S1</w:t>
            </w:r>
          </w:p>
          <w:p w:rsidR="001410CA" w:rsidRDefault="0001564E" w:rsidP="001410CA">
            <w:pPr>
              <w:pStyle w:val="Luettelokappale"/>
              <w:numPr>
                <w:ilvl w:val="0"/>
                <w:numId w:val="1"/>
              </w:numPr>
              <w:ind w:left="360"/>
            </w:pPr>
            <w:r>
              <w:t xml:space="preserve">Syvennetään tietämystä ja </w:t>
            </w:r>
            <w:r>
              <w:lastRenderedPageBreak/>
              <w:t>osaamista erilaisista kehon ja mielen viestien tunnist</w:t>
            </w:r>
            <w:r>
              <w:t>a</w:t>
            </w:r>
            <w:r>
              <w:t>misesta.</w:t>
            </w:r>
          </w:p>
          <w:p w:rsidR="007E20D4" w:rsidRDefault="001410CA" w:rsidP="001410CA">
            <w:pPr>
              <w:pStyle w:val="Luettelokappale"/>
              <w:numPr>
                <w:ilvl w:val="0"/>
                <w:numId w:val="1"/>
              </w:numPr>
              <w:ind w:left="360"/>
            </w:pPr>
            <w:r>
              <w:t>Kehitetään käyttäytymisen, oppimisen ja opiskelun sä</w:t>
            </w:r>
            <w:r>
              <w:t>ä</w:t>
            </w:r>
            <w:r>
              <w:t>telyä tukevia tekijöitä.</w:t>
            </w:r>
          </w:p>
        </w:tc>
        <w:tc>
          <w:tcPr>
            <w:tcW w:w="3260" w:type="dxa"/>
            <w:tcBorders>
              <w:top w:val="single" w:sz="18" w:space="0" w:color="auto"/>
              <w:bottom w:val="single" w:sz="6" w:space="0" w:color="auto"/>
            </w:tcBorders>
          </w:tcPr>
          <w:p w:rsidR="001410CA" w:rsidRDefault="001410CA" w:rsidP="001410CA">
            <w:pPr>
              <w:pStyle w:val="Luettelokappale"/>
              <w:numPr>
                <w:ilvl w:val="0"/>
                <w:numId w:val="1"/>
              </w:numPr>
              <w:ind w:left="360"/>
            </w:pPr>
            <w:r>
              <w:lastRenderedPageBreak/>
              <w:t>Sosiaaliset taidot</w:t>
            </w:r>
          </w:p>
          <w:p w:rsidR="001410CA" w:rsidRDefault="001410CA" w:rsidP="001410CA">
            <w:pPr>
              <w:pStyle w:val="Luettelokappale"/>
              <w:numPr>
                <w:ilvl w:val="0"/>
                <w:numId w:val="1"/>
              </w:numPr>
              <w:ind w:left="360"/>
            </w:pPr>
            <w:r>
              <w:t>Kuunteleminen</w:t>
            </w:r>
          </w:p>
          <w:p w:rsidR="001410CA" w:rsidRDefault="001410CA" w:rsidP="001410CA">
            <w:pPr>
              <w:pStyle w:val="Luettelokappale"/>
              <w:numPr>
                <w:ilvl w:val="0"/>
                <w:numId w:val="1"/>
              </w:numPr>
              <w:ind w:left="360"/>
            </w:pPr>
            <w:r>
              <w:lastRenderedPageBreak/>
              <w:t>Vuorovaikutustilanteissa to</w:t>
            </w:r>
            <w:r>
              <w:t>i</w:t>
            </w:r>
            <w:r>
              <w:t>miminen</w:t>
            </w:r>
          </w:p>
          <w:p w:rsidR="0001564E" w:rsidRDefault="00333EC4" w:rsidP="00333EC4">
            <w:r>
              <w:t>(</w:t>
            </w:r>
            <w:r w:rsidR="0001564E">
              <w:t>Kehon viestit ja niiden tunnist</w:t>
            </w:r>
            <w:r w:rsidR="0001564E">
              <w:t>a</w:t>
            </w:r>
            <w:r w:rsidR="0001564E">
              <w:t>minen kahdeksannen luokan o</w:t>
            </w:r>
            <w:r w:rsidR="0001564E">
              <w:t>p</w:t>
            </w:r>
            <w:r w:rsidR="0001564E">
              <w:t>pisisältöjen pohjalta</w:t>
            </w:r>
            <w:r>
              <w:t>)</w:t>
            </w:r>
          </w:p>
          <w:p w:rsidR="007E20D4" w:rsidRDefault="007E20D4" w:rsidP="007E20D4"/>
        </w:tc>
        <w:tc>
          <w:tcPr>
            <w:tcW w:w="5103" w:type="dxa"/>
            <w:tcBorders>
              <w:top w:val="single" w:sz="18" w:space="0" w:color="auto"/>
              <w:bottom w:val="single" w:sz="6" w:space="0" w:color="auto"/>
            </w:tcBorders>
          </w:tcPr>
          <w:p w:rsidR="001410CA" w:rsidRDefault="001410CA" w:rsidP="001410CA">
            <w:proofErr w:type="gramStart"/>
            <w:r>
              <w:lastRenderedPageBreak/>
              <w:t>Ajattelu ja oppimaan oppiminen (L1)</w:t>
            </w:r>
            <w:proofErr w:type="gramEnd"/>
          </w:p>
          <w:p w:rsidR="001410CA" w:rsidRDefault="001410CA" w:rsidP="001410CA">
            <w:pPr>
              <w:pStyle w:val="Luettelokappale"/>
              <w:numPr>
                <w:ilvl w:val="0"/>
                <w:numId w:val="1"/>
              </w:numPr>
              <w:ind w:left="360"/>
            </w:pPr>
            <w:r>
              <w:t>Opiskelutavoitteiden asettaminen</w:t>
            </w:r>
          </w:p>
          <w:p w:rsidR="001410CA" w:rsidRDefault="001410CA" w:rsidP="001410CA">
            <w:pPr>
              <w:pStyle w:val="Luettelokappale"/>
              <w:numPr>
                <w:ilvl w:val="0"/>
                <w:numId w:val="1"/>
              </w:numPr>
              <w:ind w:left="360"/>
            </w:pPr>
            <w:r>
              <w:lastRenderedPageBreak/>
              <w:t>Opiskeluun liittyvien tehtävien suunnitteleminen, työskentelyn ja oppimisen etenemisen arvioim</w:t>
            </w:r>
            <w:r>
              <w:t>i</w:t>
            </w:r>
            <w:r>
              <w:t>nen</w:t>
            </w:r>
          </w:p>
          <w:p w:rsidR="001410CA" w:rsidRDefault="001410CA" w:rsidP="001410CA">
            <w:pPr>
              <w:pStyle w:val="Luettelokappale"/>
              <w:numPr>
                <w:ilvl w:val="0"/>
                <w:numId w:val="1"/>
              </w:numPr>
              <w:ind w:left="360"/>
            </w:pPr>
            <w:r>
              <w:t>Opiskelu- ja oppimisstrategioiden tunnistaminen ja kehittäminen</w:t>
            </w:r>
          </w:p>
          <w:p w:rsidR="001410CA" w:rsidRDefault="001410CA" w:rsidP="001410CA">
            <w:pPr>
              <w:pStyle w:val="Luettelokappale"/>
              <w:numPr>
                <w:ilvl w:val="0"/>
                <w:numId w:val="1"/>
              </w:numPr>
              <w:ind w:left="360"/>
            </w:pPr>
            <w:r>
              <w:t>Tukeminen ja kannustaminen</w:t>
            </w:r>
          </w:p>
          <w:p w:rsidR="001410CA" w:rsidRDefault="001410CA" w:rsidP="001410CA">
            <w:pPr>
              <w:pStyle w:val="Luettelokappale"/>
              <w:numPr>
                <w:ilvl w:val="0"/>
                <w:numId w:val="1"/>
              </w:numPr>
              <w:ind w:left="360"/>
            </w:pPr>
            <w:r>
              <w:t>Itsensä kuunteleminen</w:t>
            </w:r>
          </w:p>
          <w:p w:rsidR="001410CA" w:rsidRDefault="001410CA" w:rsidP="001410CA">
            <w:r>
              <w:t>Itsestä huolehtiminen ja arjen taidot (L3)</w:t>
            </w:r>
          </w:p>
          <w:p w:rsidR="001410CA" w:rsidRDefault="001410CA" w:rsidP="001410CA">
            <w:pPr>
              <w:pStyle w:val="Luettelokappale"/>
              <w:numPr>
                <w:ilvl w:val="0"/>
                <w:numId w:val="1"/>
              </w:numPr>
              <w:ind w:left="360"/>
            </w:pPr>
            <w:r>
              <w:t>Vastuullinen toiminta ja vastuun kantaminen</w:t>
            </w:r>
          </w:p>
          <w:p w:rsidR="001410CA" w:rsidRDefault="001410CA" w:rsidP="001410CA">
            <w:r>
              <w:t>Monilukutaito (L4)</w:t>
            </w:r>
          </w:p>
          <w:p w:rsidR="001410CA" w:rsidRDefault="001410CA" w:rsidP="001410CA">
            <w:pPr>
              <w:pStyle w:val="Luettelokappale"/>
              <w:numPr>
                <w:ilvl w:val="0"/>
                <w:numId w:val="1"/>
              </w:numPr>
              <w:ind w:left="360"/>
            </w:pPr>
            <w:r>
              <w:t>Moniaistillisuus oppimisessa</w:t>
            </w:r>
          </w:p>
          <w:p w:rsidR="001410CA" w:rsidRDefault="001410CA" w:rsidP="001410CA">
            <w:r>
              <w:t>Työelämätaidot ja yrittäjyys (L6)</w:t>
            </w:r>
          </w:p>
          <w:p w:rsidR="001410CA" w:rsidRDefault="001410CA" w:rsidP="001410CA">
            <w:pPr>
              <w:pStyle w:val="Luettelokappale"/>
              <w:numPr>
                <w:ilvl w:val="0"/>
                <w:numId w:val="1"/>
              </w:numPr>
              <w:ind w:left="360"/>
            </w:pPr>
            <w:r>
              <w:t>Käyttäytyminen, vuorovaikutus ja yhteistyötaidot</w:t>
            </w:r>
          </w:p>
          <w:p w:rsidR="001410CA" w:rsidRDefault="001410CA" w:rsidP="001410CA">
            <w:pPr>
              <w:pStyle w:val="Luettelokappale"/>
              <w:numPr>
                <w:ilvl w:val="0"/>
                <w:numId w:val="1"/>
              </w:numPr>
              <w:ind w:left="360"/>
            </w:pPr>
            <w:r>
              <w:t>Toiminnallisuus</w:t>
            </w:r>
          </w:p>
          <w:p w:rsidR="0001564E" w:rsidRDefault="001410CA" w:rsidP="001410CA">
            <w:pPr>
              <w:pStyle w:val="Luettelokappale"/>
              <w:numPr>
                <w:ilvl w:val="0"/>
                <w:numId w:val="1"/>
              </w:numPr>
              <w:ind w:left="360"/>
            </w:pPr>
            <w:r>
              <w:t xml:space="preserve">Oppimisprosessien </w:t>
            </w:r>
            <w:proofErr w:type="spellStart"/>
            <w:r>
              <w:t>haltuunottaminen</w:t>
            </w:r>
            <w:proofErr w:type="spellEnd"/>
          </w:p>
          <w:p w:rsidR="007E20D4" w:rsidRDefault="001410CA" w:rsidP="001410CA">
            <w:pPr>
              <w:pStyle w:val="Luettelokappale"/>
              <w:numPr>
                <w:ilvl w:val="0"/>
                <w:numId w:val="1"/>
              </w:numPr>
              <w:ind w:left="360"/>
            </w:pPr>
            <w:r>
              <w:t>Omien taipumusten, vahvuuksien ja kiinnostuksen kohteiden tunnistaminen ja kehittäminen</w:t>
            </w:r>
          </w:p>
          <w:p w:rsidR="001B7ECF" w:rsidRDefault="001B7ECF" w:rsidP="001B7ECF">
            <w:pPr>
              <w:pStyle w:val="Luettelokappale"/>
              <w:ind w:left="360"/>
            </w:pPr>
          </w:p>
        </w:tc>
      </w:tr>
      <w:tr w:rsidR="006360CE" w:rsidTr="003B115B">
        <w:trPr>
          <w:trHeight w:val="292"/>
        </w:trPr>
        <w:tc>
          <w:tcPr>
            <w:tcW w:w="746" w:type="dxa"/>
            <w:vMerge/>
          </w:tcPr>
          <w:p w:rsidR="007E20D4" w:rsidRDefault="007E20D4" w:rsidP="007E20D4"/>
        </w:tc>
        <w:tc>
          <w:tcPr>
            <w:tcW w:w="3069" w:type="dxa"/>
            <w:tcBorders>
              <w:top w:val="single" w:sz="18" w:space="0" w:color="auto"/>
              <w:right w:val="single" w:sz="6" w:space="0" w:color="auto"/>
            </w:tcBorders>
          </w:tcPr>
          <w:p w:rsidR="007E20D4" w:rsidRDefault="007E20D4" w:rsidP="007E20D4">
            <w:pPr>
              <w:rPr>
                <w:color w:val="0070C0"/>
              </w:rPr>
            </w:pPr>
            <w:proofErr w:type="gramStart"/>
            <w:r>
              <w:rPr>
                <w:b/>
              </w:rPr>
              <w:t xml:space="preserve">T4 </w:t>
            </w:r>
            <w:r w:rsidRPr="006606F9">
              <w:rPr>
                <w:color w:val="00B050"/>
              </w:rPr>
              <w:t xml:space="preserve">ohjata oppilasta </w:t>
            </w:r>
            <w:r w:rsidRPr="006606F9">
              <w:rPr>
                <w:color w:val="FF0000"/>
              </w:rPr>
              <w:t>pohtimaan</w:t>
            </w:r>
            <w:r w:rsidRPr="00134FD2">
              <w:rPr>
                <w:color w:val="000000" w:themeColor="text1"/>
              </w:rPr>
              <w:t xml:space="preserve"> </w:t>
            </w:r>
            <w:r w:rsidRPr="006606F9">
              <w:rPr>
                <w:color w:val="0070C0"/>
              </w:rPr>
              <w:t>yksilöllisyyteen, yhteisöllisy</w:t>
            </w:r>
            <w:r w:rsidRPr="006606F9">
              <w:rPr>
                <w:color w:val="0070C0"/>
              </w:rPr>
              <w:t>y</w:t>
            </w:r>
            <w:r w:rsidRPr="006606F9">
              <w:rPr>
                <w:color w:val="0070C0"/>
              </w:rPr>
              <w:t>teen ja yhdenvertaisuuteen liittyviä kysymyksiä terveyden näkökulmasta</w:t>
            </w:r>
            <w:r w:rsidRPr="00134FD2">
              <w:rPr>
                <w:color w:val="000000" w:themeColor="text1"/>
              </w:rPr>
              <w:t xml:space="preserve"> </w:t>
            </w:r>
            <w:r w:rsidRPr="006606F9">
              <w:rPr>
                <w:color w:val="00B050"/>
              </w:rPr>
              <w:t>sekä tukea opp</w:t>
            </w:r>
            <w:r w:rsidRPr="006606F9">
              <w:rPr>
                <w:color w:val="00B050"/>
              </w:rPr>
              <w:t>i</w:t>
            </w:r>
            <w:r w:rsidRPr="006606F9">
              <w:rPr>
                <w:color w:val="00B050"/>
              </w:rPr>
              <w:t xml:space="preserve">laan valmiuksia </w:t>
            </w:r>
            <w:r w:rsidRPr="006606F9">
              <w:rPr>
                <w:color w:val="FF0000"/>
              </w:rPr>
              <w:t>luoda vastuull</w:t>
            </w:r>
            <w:r w:rsidRPr="006606F9">
              <w:rPr>
                <w:color w:val="FF0000"/>
              </w:rPr>
              <w:t>i</w:t>
            </w:r>
            <w:r w:rsidRPr="006606F9">
              <w:rPr>
                <w:color w:val="FF0000"/>
              </w:rPr>
              <w:t>sia ratkaisuja</w:t>
            </w:r>
            <w:r w:rsidRPr="00134FD2">
              <w:t xml:space="preserve"> </w:t>
            </w:r>
            <w:r w:rsidRPr="006606F9">
              <w:rPr>
                <w:color w:val="0070C0"/>
              </w:rPr>
              <w:t>ihmisten välisissä vuorovaikutustilanteissa</w:t>
            </w:r>
            <w:proofErr w:type="gramEnd"/>
          </w:p>
          <w:p w:rsidR="007E20D4" w:rsidRDefault="007E20D4" w:rsidP="007E20D4">
            <w:pPr>
              <w:rPr>
                <w:color w:val="0070C0"/>
              </w:rPr>
            </w:pPr>
          </w:p>
          <w:p w:rsidR="007E20D4" w:rsidRDefault="007E20D4" w:rsidP="007E20D4">
            <w:pPr>
              <w:rPr>
                <w:b/>
              </w:rPr>
            </w:pPr>
          </w:p>
        </w:tc>
        <w:tc>
          <w:tcPr>
            <w:tcW w:w="3126" w:type="dxa"/>
            <w:tcBorders>
              <w:top w:val="single" w:sz="18" w:space="0" w:color="auto"/>
              <w:left w:val="single" w:sz="6" w:space="0" w:color="auto"/>
              <w:right w:val="single" w:sz="6" w:space="0" w:color="auto"/>
            </w:tcBorders>
          </w:tcPr>
          <w:p w:rsidR="00D3254D" w:rsidRDefault="00D3254D" w:rsidP="00D3254D">
            <w:r>
              <w:t>S1, S3</w:t>
            </w:r>
          </w:p>
          <w:p w:rsidR="001410CA" w:rsidRDefault="00333EC4" w:rsidP="008F2C3D">
            <w:pPr>
              <w:pStyle w:val="Luettelokappale"/>
              <w:numPr>
                <w:ilvl w:val="0"/>
                <w:numId w:val="1"/>
              </w:numPr>
              <w:ind w:left="360"/>
            </w:pPr>
            <w:r>
              <w:t>Syvennetään ymmärrystä kansalaisten yhdenverta</w:t>
            </w:r>
            <w:r>
              <w:t>i</w:t>
            </w:r>
            <w:r>
              <w:t>suudesta, osallisuudesta</w:t>
            </w:r>
            <w:r w:rsidR="008F2C3D">
              <w:t xml:space="preserve"> s</w:t>
            </w:r>
            <w:r w:rsidR="008F2C3D">
              <w:t>e</w:t>
            </w:r>
            <w:r w:rsidR="008F2C3D">
              <w:t>kä ihmisoikeuksien kunnioi</w:t>
            </w:r>
            <w:r w:rsidR="008F2C3D">
              <w:t>t</w:t>
            </w:r>
            <w:r w:rsidR="008F2C3D">
              <w:t>tam</w:t>
            </w:r>
            <w:r>
              <w:t>isesta</w:t>
            </w:r>
            <w:r w:rsidR="008F2C3D">
              <w:t>.</w:t>
            </w:r>
          </w:p>
          <w:p w:rsidR="001410CA" w:rsidRDefault="008F2C3D" w:rsidP="001410CA">
            <w:pPr>
              <w:pStyle w:val="Luettelokappale"/>
              <w:numPr>
                <w:ilvl w:val="0"/>
                <w:numId w:val="1"/>
              </w:numPr>
              <w:ind w:left="360"/>
            </w:pPr>
            <w:r>
              <w:t>Laajennetaan tietoa ja ta</w:t>
            </w:r>
            <w:r>
              <w:t>i</w:t>
            </w:r>
            <w:r>
              <w:t xml:space="preserve">toa </w:t>
            </w:r>
            <w:r w:rsidR="001410CA">
              <w:t>yhdessä toimimiseen ja vuorovaikutuks</w:t>
            </w:r>
            <w:r>
              <w:t>een liittyvien</w:t>
            </w:r>
            <w:r w:rsidR="001410CA">
              <w:t xml:space="preserve"> e</w:t>
            </w:r>
            <w:r>
              <w:t>ettisten kysymysten ja t</w:t>
            </w:r>
            <w:r>
              <w:t>i</w:t>
            </w:r>
            <w:r>
              <w:t>lanteiden nimeämisessä ja kuvaamisessa</w:t>
            </w:r>
            <w:r w:rsidR="001410CA">
              <w:t>.</w:t>
            </w:r>
          </w:p>
          <w:p w:rsidR="001410CA" w:rsidRPr="00717B79" w:rsidRDefault="008F2C3D" w:rsidP="001410CA">
            <w:pPr>
              <w:pStyle w:val="Luettelokappale"/>
              <w:numPr>
                <w:ilvl w:val="0"/>
                <w:numId w:val="1"/>
              </w:numPr>
              <w:ind w:left="360"/>
            </w:pPr>
            <w:r>
              <w:t>Kehitetään entisestään</w:t>
            </w:r>
            <w:r w:rsidR="001410CA">
              <w:t xml:space="preserve"> tu</w:t>
            </w:r>
            <w:r w:rsidR="001410CA">
              <w:t>r</w:t>
            </w:r>
            <w:r w:rsidR="001410CA">
              <w:t>vataitoja.</w:t>
            </w:r>
          </w:p>
          <w:p w:rsidR="007E20D4" w:rsidRDefault="007E20D4" w:rsidP="007E20D4">
            <w:pPr>
              <w:rPr>
                <w:b/>
              </w:rPr>
            </w:pPr>
          </w:p>
          <w:p w:rsidR="007E20D4" w:rsidRDefault="007E20D4" w:rsidP="007E20D4">
            <w:pPr>
              <w:rPr>
                <w:b/>
              </w:rPr>
            </w:pPr>
          </w:p>
          <w:p w:rsidR="007E20D4" w:rsidRDefault="007E20D4" w:rsidP="007E20D4">
            <w:pPr>
              <w:rPr>
                <w:b/>
              </w:rPr>
            </w:pPr>
          </w:p>
          <w:p w:rsidR="007E20D4" w:rsidRDefault="007E20D4" w:rsidP="007E20D4">
            <w:pPr>
              <w:rPr>
                <w:b/>
              </w:rPr>
            </w:pPr>
          </w:p>
          <w:p w:rsidR="007E20D4" w:rsidRDefault="007E20D4" w:rsidP="007E20D4">
            <w:pPr>
              <w:rPr>
                <w:b/>
              </w:rPr>
            </w:pPr>
          </w:p>
          <w:p w:rsidR="007E20D4" w:rsidRDefault="007E20D4" w:rsidP="007E20D4">
            <w:pPr>
              <w:rPr>
                <w:b/>
              </w:rPr>
            </w:pPr>
          </w:p>
        </w:tc>
        <w:tc>
          <w:tcPr>
            <w:tcW w:w="3260" w:type="dxa"/>
            <w:tcBorders>
              <w:top w:val="single" w:sz="18" w:space="0" w:color="auto"/>
              <w:left w:val="single" w:sz="6" w:space="0" w:color="auto"/>
              <w:right w:val="single" w:sz="6" w:space="0" w:color="auto"/>
            </w:tcBorders>
          </w:tcPr>
          <w:p w:rsidR="00E71EEF" w:rsidRDefault="00E71EEF" w:rsidP="00E71EEF">
            <w:pPr>
              <w:pStyle w:val="Luettelokappale"/>
              <w:numPr>
                <w:ilvl w:val="0"/>
                <w:numId w:val="1"/>
              </w:numPr>
              <w:ind w:left="360"/>
            </w:pPr>
            <w:r>
              <w:t>Erilaisuuden kohtaaminen (esim. seksua</w:t>
            </w:r>
            <w:r w:rsidR="008F2C3D">
              <w:t>alinen suunta</w:t>
            </w:r>
            <w:r w:rsidR="008F2C3D">
              <w:t>u</w:t>
            </w:r>
            <w:r w:rsidR="008F2C3D">
              <w:t>tuminen</w:t>
            </w:r>
            <w:r>
              <w:t>)</w:t>
            </w:r>
          </w:p>
          <w:p w:rsidR="00E71EEF" w:rsidRDefault="00E71EEF" w:rsidP="00E71EEF">
            <w:pPr>
              <w:pStyle w:val="Luettelokappale"/>
              <w:numPr>
                <w:ilvl w:val="0"/>
                <w:numId w:val="1"/>
              </w:numPr>
              <w:ind w:left="360"/>
            </w:pPr>
            <w:r>
              <w:t>Nuorten seksuaalioikeudet</w:t>
            </w:r>
          </w:p>
          <w:p w:rsidR="00E71EEF" w:rsidRDefault="00E71EEF" w:rsidP="00E71EEF">
            <w:pPr>
              <w:pStyle w:val="Luettelokappale"/>
              <w:numPr>
                <w:ilvl w:val="0"/>
                <w:numId w:val="1"/>
              </w:numPr>
              <w:ind w:left="360"/>
            </w:pPr>
            <w:r>
              <w:t>Turvataidot</w:t>
            </w:r>
          </w:p>
          <w:p w:rsidR="00E71EEF" w:rsidRDefault="00E71EEF" w:rsidP="00E71EEF">
            <w:pPr>
              <w:pStyle w:val="Luettelokappale"/>
              <w:numPr>
                <w:ilvl w:val="0"/>
                <w:numId w:val="1"/>
              </w:numPr>
              <w:ind w:left="360"/>
            </w:pPr>
            <w:r>
              <w:t>Itsemääräämisoikeus</w:t>
            </w:r>
          </w:p>
          <w:p w:rsidR="00E71EEF" w:rsidRDefault="00E71EEF" w:rsidP="00E71EEF">
            <w:pPr>
              <w:pStyle w:val="Luettelokappale"/>
              <w:numPr>
                <w:ilvl w:val="0"/>
                <w:numId w:val="1"/>
              </w:numPr>
              <w:ind w:left="360"/>
            </w:pPr>
            <w:r>
              <w:t>Yhdenvertaisuus</w:t>
            </w:r>
          </w:p>
          <w:p w:rsidR="00E71EEF" w:rsidRDefault="00E71EEF" w:rsidP="00E71EEF">
            <w:pPr>
              <w:pStyle w:val="Luettelokappale"/>
              <w:numPr>
                <w:ilvl w:val="0"/>
                <w:numId w:val="1"/>
              </w:numPr>
              <w:ind w:left="360"/>
            </w:pPr>
            <w:r>
              <w:t>Toisen kunnioittaminen</w:t>
            </w:r>
          </w:p>
          <w:p w:rsidR="007E20D4" w:rsidRPr="008F2C3D" w:rsidRDefault="00E71EEF" w:rsidP="00E71EEF">
            <w:pPr>
              <w:pStyle w:val="Luettelokappale"/>
              <w:numPr>
                <w:ilvl w:val="0"/>
                <w:numId w:val="1"/>
              </w:numPr>
              <w:ind w:left="360"/>
            </w:pPr>
            <w:r>
              <w:t>Vastuullinen toiminta ja va</w:t>
            </w:r>
            <w:r>
              <w:t>s</w:t>
            </w:r>
            <w:r>
              <w:t>tuun kantaminen (esim. se</w:t>
            </w:r>
            <w:r>
              <w:t>u</w:t>
            </w:r>
            <w:r>
              <w:t>rustelu ja erilaiset vuorova</w:t>
            </w:r>
            <w:r>
              <w:t>i</w:t>
            </w:r>
            <w:r>
              <w:t>kutustilanteet)</w:t>
            </w:r>
          </w:p>
        </w:tc>
        <w:tc>
          <w:tcPr>
            <w:tcW w:w="5103" w:type="dxa"/>
            <w:tcBorders>
              <w:top w:val="single" w:sz="18" w:space="0" w:color="auto"/>
              <w:left w:val="single" w:sz="6" w:space="0" w:color="auto"/>
              <w:right w:val="single" w:sz="18" w:space="0" w:color="auto"/>
            </w:tcBorders>
          </w:tcPr>
          <w:p w:rsidR="00E71EEF" w:rsidRDefault="00E71EEF" w:rsidP="00E71EEF">
            <w:proofErr w:type="gramStart"/>
            <w:r>
              <w:t>Ajattelu ja oppimaan oppiminen (L1)</w:t>
            </w:r>
            <w:proofErr w:type="gramEnd"/>
          </w:p>
          <w:p w:rsidR="00E71EEF" w:rsidRDefault="00E71EEF" w:rsidP="00E71EEF">
            <w:pPr>
              <w:pStyle w:val="Luettelokappale"/>
              <w:numPr>
                <w:ilvl w:val="0"/>
                <w:numId w:val="1"/>
              </w:numPr>
              <w:ind w:left="360"/>
            </w:pPr>
            <w:r>
              <w:t>Asioiden näkeminen toisen silmin</w:t>
            </w:r>
          </w:p>
          <w:p w:rsidR="00E71EEF" w:rsidRDefault="00E71EEF" w:rsidP="00E71EEF">
            <w:pPr>
              <w:pStyle w:val="Luettelokappale"/>
              <w:numPr>
                <w:ilvl w:val="0"/>
                <w:numId w:val="1"/>
              </w:numPr>
              <w:ind w:left="360"/>
            </w:pPr>
            <w:r>
              <w:t>Oikean ja väärän tiedostaminen sekä pohtiminen</w:t>
            </w:r>
          </w:p>
          <w:p w:rsidR="00E71EEF" w:rsidRDefault="00E71EEF" w:rsidP="00E71EEF">
            <w:pPr>
              <w:pStyle w:val="Luettelokappale"/>
              <w:numPr>
                <w:ilvl w:val="0"/>
                <w:numId w:val="1"/>
              </w:numPr>
              <w:ind w:left="360"/>
            </w:pPr>
            <w:r>
              <w:t>Eettisen toiminnan periaatteet</w:t>
            </w:r>
          </w:p>
          <w:p w:rsidR="00E71EEF" w:rsidRDefault="00E71EEF" w:rsidP="00E71EEF">
            <w:r>
              <w:t>Kulttuurinen osaaminen, vuorovaikutus ja ilmaisu (L2)</w:t>
            </w:r>
          </w:p>
          <w:p w:rsidR="00E71EEF" w:rsidRDefault="00E71EEF" w:rsidP="008F2C3D">
            <w:pPr>
              <w:pStyle w:val="Luettelokappale"/>
              <w:numPr>
                <w:ilvl w:val="0"/>
                <w:numId w:val="1"/>
              </w:numPr>
              <w:ind w:left="360"/>
            </w:pPr>
            <w:r>
              <w:t>Ihmisoikeuksien kunnioittaminen</w:t>
            </w:r>
          </w:p>
          <w:p w:rsidR="00E71EEF" w:rsidRDefault="00E71EEF" w:rsidP="00E71EEF">
            <w:pPr>
              <w:pStyle w:val="Luettelokappale"/>
              <w:numPr>
                <w:ilvl w:val="0"/>
                <w:numId w:val="1"/>
              </w:numPr>
              <w:ind w:left="360"/>
            </w:pPr>
            <w:r>
              <w:t>Muiden arvostava kohteleminen</w:t>
            </w:r>
          </w:p>
          <w:p w:rsidR="00E71EEF" w:rsidRDefault="00E71EEF" w:rsidP="00E71EEF">
            <w:r>
              <w:t>Itsestä huolehtiminen ja arjen taidot (L3)</w:t>
            </w:r>
          </w:p>
          <w:p w:rsidR="00E71EEF" w:rsidRDefault="00E71EEF" w:rsidP="00E71EEF">
            <w:pPr>
              <w:pStyle w:val="Luettelokappale"/>
              <w:numPr>
                <w:ilvl w:val="0"/>
                <w:numId w:val="1"/>
              </w:numPr>
              <w:ind w:left="360"/>
            </w:pPr>
            <w:r>
              <w:t>Vastuu itsestä ja muista</w:t>
            </w:r>
          </w:p>
          <w:p w:rsidR="00E71EEF" w:rsidRDefault="00E71EEF" w:rsidP="00E71EEF">
            <w:pPr>
              <w:pStyle w:val="Luettelokappale"/>
              <w:numPr>
                <w:ilvl w:val="0"/>
                <w:numId w:val="1"/>
              </w:numPr>
              <w:ind w:left="360"/>
            </w:pPr>
            <w:r>
              <w:t>Hyvät tavat</w:t>
            </w:r>
          </w:p>
          <w:p w:rsidR="00E71EEF" w:rsidRDefault="00E71EEF" w:rsidP="00E71EEF">
            <w:pPr>
              <w:pStyle w:val="Luettelokappale"/>
              <w:numPr>
                <w:ilvl w:val="0"/>
                <w:numId w:val="1"/>
              </w:numPr>
              <w:ind w:left="360"/>
            </w:pPr>
            <w:r>
              <w:t>Yksityisyyden ja henkilökohtaisten rajojen su</w:t>
            </w:r>
            <w:r>
              <w:t>o</w:t>
            </w:r>
            <w:r>
              <w:t>jaamisen valmiudet</w:t>
            </w:r>
          </w:p>
          <w:p w:rsidR="00E71EEF" w:rsidRDefault="00E71EEF" w:rsidP="008F2C3D">
            <w:r>
              <w:t>Osallistuminen, vaikuttaminen ja kestävän tulevaisu</w:t>
            </w:r>
            <w:r>
              <w:t>u</w:t>
            </w:r>
            <w:r>
              <w:t>den rakentaminen (L7)</w:t>
            </w:r>
          </w:p>
          <w:p w:rsidR="00E71EEF" w:rsidRDefault="00E71EEF" w:rsidP="008F2C3D">
            <w:pPr>
              <w:pStyle w:val="Luettelokappale"/>
              <w:numPr>
                <w:ilvl w:val="0"/>
                <w:numId w:val="1"/>
              </w:numPr>
              <w:ind w:left="360"/>
            </w:pPr>
            <w:r>
              <w:t>Erilaisten toimintatapojen oikeutus</w:t>
            </w:r>
          </w:p>
          <w:p w:rsidR="007E20D4" w:rsidRPr="008F2C3D" w:rsidRDefault="00E71EEF" w:rsidP="00E71EEF">
            <w:pPr>
              <w:pStyle w:val="Luettelokappale"/>
              <w:numPr>
                <w:ilvl w:val="0"/>
                <w:numId w:val="1"/>
              </w:numPr>
              <w:ind w:left="360"/>
            </w:pPr>
            <w:r>
              <w:t>Omien valintojen ja tekojen merkitys itselle ja muille</w:t>
            </w:r>
          </w:p>
        </w:tc>
      </w:tr>
      <w:tr w:rsidR="006360CE" w:rsidTr="003B115B">
        <w:tc>
          <w:tcPr>
            <w:tcW w:w="746" w:type="dxa"/>
            <w:vMerge w:val="restart"/>
            <w:textDirection w:val="btLr"/>
          </w:tcPr>
          <w:p w:rsidR="007E20D4" w:rsidRPr="00625BA6" w:rsidRDefault="007E20D4" w:rsidP="007E20D4">
            <w:pPr>
              <w:ind w:left="113" w:right="113"/>
              <w:jc w:val="center"/>
              <w:rPr>
                <w:b/>
                <w:sz w:val="24"/>
                <w:szCs w:val="24"/>
              </w:rPr>
            </w:pPr>
            <w:r>
              <w:rPr>
                <w:b/>
                <w:sz w:val="24"/>
                <w:szCs w:val="24"/>
              </w:rPr>
              <w:lastRenderedPageBreak/>
              <w:t>Terveyttä tukevat ja kuluttavat tekijät sekä sairauksien ehkäisy</w:t>
            </w:r>
          </w:p>
          <w:p w:rsidR="007E20D4" w:rsidRPr="00625BA6" w:rsidRDefault="007E20D4" w:rsidP="007E20D4">
            <w:pPr>
              <w:ind w:left="113" w:right="113"/>
              <w:jc w:val="center"/>
              <w:rPr>
                <w:b/>
                <w:sz w:val="24"/>
                <w:szCs w:val="24"/>
              </w:rPr>
            </w:pPr>
          </w:p>
        </w:tc>
        <w:tc>
          <w:tcPr>
            <w:tcW w:w="3069" w:type="dxa"/>
            <w:tcBorders>
              <w:top w:val="single" w:sz="18" w:space="0" w:color="auto"/>
              <w:bottom w:val="single" w:sz="6" w:space="0" w:color="auto"/>
            </w:tcBorders>
          </w:tcPr>
          <w:p w:rsidR="007E20D4" w:rsidRDefault="007E20D4" w:rsidP="007E20D4">
            <w:r>
              <w:rPr>
                <w:b/>
              </w:rPr>
              <w:t>T5</w:t>
            </w:r>
            <w:r>
              <w:t xml:space="preserve"> </w:t>
            </w:r>
            <w:r w:rsidRPr="006606F9">
              <w:rPr>
                <w:color w:val="00B050"/>
              </w:rPr>
              <w:t xml:space="preserve">ohjata oppilasta </w:t>
            </w:r>
            <w:r w:rsidRPr="002F5C34">
              <w:rPr>
                <w:color w:val="FF0000"/>
              </w:rPr>
              <w:t>syvent</w:t>
            </w:r>
            <w:r w:rsidRPr="002F5C34">
              <w:rPr>
                <w:color w:val="FF0000"/>
              </w:rPr>
              <w:t>ä</w:t>
            </w:r>
            <w:r w:rsidRPr="002F5C34">
              <w:rPr>
                <w:color w:val="FF0000"/>
              </w:rPr>
              <w:t>mään</w:t>
            </w:r>
            <w:r w:rsidRPr="00134FD2">
              <w:rPr>
                <w:color w:val="000000" w:themeColor="text1"/>
              </w:rPr>
              <w:t xml:space="preserve"> </w:t>
            </w:r>
            <w:r w:rsidRPr="002F5C34">
              <w:rPr>
                <w:color w:val="0070C0"/>
              </w:rPr>
              <w:t>ymmärrystään fyysisestä, psyykkisestä ja sosiaalisesta terveydestä ja niitä vahvistavi</w:t>
            </w:r>
            <w:r w:rsidRPr="002F5C34">
              <w:rPr>
                <w:color w:val="0070C0"/>
              </w:rPr>
              <w:t>s</w:t>
            </w:r>
            <w:r w:rsidRPr="002F5C34">
              <w:rPr>
                <w:color w:val="0070C0"/>
              </w:rPr>
              <w:t>ta ja vaarantavista tekijöistä ja mekanismeista</w:t>
            </w:r>
            <w:r w:rsidRPr="00134FD2">
              <w:rPr>
                <w:color w:val="000000" w:themeColor="text1"/>
              </w:rPr>
              <w:t xml:space="preserve"> </w:t>
            </w:r>
            <w:r w:rsidRPr="002F5C34">
              <w:rPr>
                <w:color w:val="00B050"/>
              </w:rPr>
              <w:t>sekä tukea o</w:t>
            </w:r>
            <w:r w:rsidRPr="002F5C34">
              <w:rPr>
                <w:color w:val="00B050"/>
              </w:rPr>
              <w:t>p</w:t>
            </w:r>
            <w:r w:rsidRPr="002F5C34">
              <w:rPr>
                <w:color w:val="00B050"/>
              </w:rPr>
              <w:t xml:space="preserve">pilaan valmiuksia </w:t>
            </w:r>
            <w:r w:rsidRPr="002F5C34">
              <w:rPr>
                <w:color w:val="FF0000"/>
              </w:rPr>
              <w:t xml:space="preserve">käyttää </w:t>
            </w:r>
            <w:r w:rsidRPr="002F5C34">
              <w:rPr>
                <w:color w:val="0070C0"/>
              </w:rPr>
              <w:t>näihin liittyviä käsitteitä asianmuka</w:t>
            </w:r>
            <w:r w:rsidRPr="002F5C34">
              <w:rPr>
                <w:color w:val="0070C0"/>
              </w:rPr>
              <w:t>i</w:t>
            </w:r>
            <w:r w:rsidRPr="002F5C34">
              <w:rPr>
                <w:color w:val="0070C0"/>
              </w:rPr>
              <w:t>sesti</w:t>
            </w:r>
          </w:p>
        </w:tc>
        <w:tc>
          <w:tcPr>
            <w:tcW w:w="3126" w:type="dxa"/>
            <w:tcBorders>
              <w:top w:val="single" w:sz="18" w:space="0" w:color="auto"/>
              <w:bottom w:val="single" w:sz="6" w:space="0" w:color="auto"/>
            </w:tcBorders>
          </w:tcPr>
          <w:p w:rsidR="00D3254D" w:rsidRDefault="00D3254D" w:rsidP="00D3254D">
            <w:r>
              <w:t>S1-S3</w:t>
            </w:r>
          </w:p>
          <w:p w:rsidR="00E71EEF" w:rsidRDefault="00333EC4" w:rsidP="00E71EEF">
            <w:pPr>
              <w:pStyle w:val="Luettelokappale"/>
              <w:numPr>
                <w:ilvl w:val="0"/>
                <w:numId w:val="1"/>
              </w:numPr>
              <w:ind w:left="360"/>
            </w:pPr>
            <w:r>
              <w:t>Syvennetään</w:t>
            </w:r>
            <w:r w:rsidR="00E71EEF">
              <w:t xml:space="preserve"> osaamista fyysisestä terveydestä ja sitä tukevista sekä vaarantavista tekijöistä.</w:t>
            </w:r>
          </w:p>
          <w:p w:rsidR="00E71EEF" w:rsidRDefault="00333EC4" w:rsidP="00E71EEF">
            <w:pPr>
              <w:pStyle w:val="Luettelokappale"/>
              <w:numPr>
                <w:ilvl w:val="0"/>
                <w:numId w:val="1"/>
              </w:numPr>
              <w:ind w:left="360"/>
            </w:pPr>
            <w:r>
              <w:t>Syvennetään</w:t>
            </w:r>
            <w:r w:rsidR="00E71EEF">
              <w:t xml:space="preserve"> osaamista </w:t>
            </w:r>
            <w:r>
              <w:t xml:space="preserve">psyykkisestä ja </w:t>
            </w:r>
            <w:r w:rsidR="00E71EEF">
              <w:t>sosiaalisesta terveydestä ja sitä tukevista sekä vaarantavista tekijöi</w:t>
            </w:r>
            <w:r w:rsidR="00E71EEF">
              <w:t>s</w:t>
            </w:r>
            <w:r w:rsidR="00E71EEF">
              <w:t>tä.</w:t>
            </w:r>
          </w:p>
          <w:p w:rsidR="009858A9" w:rsidRDefault="00333EC4" w:rsidP="00E71EEF">
            <w:pPr>
              <w:pStyle w:val="Luettelokappale"/>
              <w:numPr>
                <w:ilvl w:val="0"/>
                <w:numId w:val="1"/>
              </w:numPr>
              <w:ind w:left="360"/>
            </w:pPr>
            <w:r>
              <w:t>Tiedostetaan</w:t>
            </w:r>
            <w:r w:rsidR="00E71EEF">
              <w:t xml:space="preserve"> fyysisen, psyykkisen ja sosiaalisen terveyden välisiä yhteyksiä ja syy- ja seuraussuhteita.</w:t>
            </w:r>
          </w:p>
          <w:p w:rsidR="007E20D4" w:rsidRDefault="00E71EEF" w:rsidP="00E71EEF">
            <w:pPr>
              <w:pStyle w:val="Luettelokappale"/>
              <w:numPr>
                <w:ilvl w:val="0"/>
                <w:numId w:val="1"/>
              </w:numPr>
              <w:ind w:left="360"/>
            </w:pPr>
            <w:r>
              <w:t>Harjaannutaan terveyteen ja sairauteen liittyvien ke</w:t>
            </w:r>
            <w:r>
              <w:t>s</w:t>
            </w:r>
            <w:r>
              <w:t>keisten käsitteiden täsmäll</w:t>
            </w:r>
            <w:r>
              <w:t>i</w:t>
            </w:r>
            <w:r>
              <w:t>sessä käytössä.</w:t>
            </w:r>
          </w:p>
        </w:tc>
        <w:tc>
          <w:tcPr>
            <w:tcW w:w="3260" w:type="dxa"/>
            <w:tcBorders>
              <w:top w:val="single" w:sz="18" w:space="0" w:color="auto"/>
              <w:bottom w:val="single" w:sz="6" w:space="0" w:color="auto"/>
            </w:tcBorders>
          </w:tcPr>
          <w:p w:rsidR="00E71EEF" w:rsidRDefault="00E71EEF" w:rsidP="00E71EEF">
            <w:pPr>
              <w:pStyle w:val="Luettelokappale"/>
              <w:numPr>
                <w:ilvl w:val="0"/>
                <w:numId w:val="1"/>
              </w:numPr>
              <w:ind w:left="360"/>
            </w:pPr>
            <w:r>
              <w:t>Fyysinen terveys ja sitä va</w:t>
            </w:r>
            <w:r>
              <w:t>h</w:t>
            </w:r>
            <w:r>
              <w:t>vistavat ja vaarantavat tekijät (</w:t>
            </w:r>
            <w:r w:rsidR="009858A9">
              <w:t>ks. alla olevat tekijät</w:t>
            </w:r>
            <w:r>
              <w:t>)</w:t>
            </w:r>
          </w:p>
          <w:p w:rsidR="00E71EEF" w:rsidRDefault="00E71EEF" w:rsidP="00E71EEF">
            <w:pPr>
              <w:pStyle w:val="Luettelokappale"/>
              <w:numPr>
                <w:ilvl w:val="0"/>
                <w:numId w:val="1"/>
              </w:numPr>
              <w:ind w:left="360"/>
            </w:pPr>
            <w:r>
              <w:t>Ravitsemus (mm. ateriarytmi, ravitsemussuositukset, ru</w:t>
            </w:r>
            <w:r>
              <w:t>o</w:t>
            </w:r>
            <w:r>
              <w:t>kakolmio, ravintoaineet, va</w:t>
            </w:r>
            <w:r>
              <w:t>s</w:t>
            </w:r>
            <w:r>
              <w:t>tuulliset ruokavalinnat, er</w:t>
            </w:r>
            <w:r>
              <w:t>i</w:t>
            </w:r>
            <w:r>
              <w:t>tyisruokavaliot, ravitsemu</w:t>
            </w:r>
            <w:r>
              <w:t>k</w:t>
            </w:r>
            <w:r>
              <w:t xml:space="preserve">sen ongelmat) </w:t>
            </w:r>
          </w:p>
          <w:p w:rsidR="009858A9" w:rsidRDefault="00E71EEF" w:rsidP="00E71EEF">
            <w:pPr>
              <w:pStyle w:val="Luettelokappale"/>
              <w:numPr>
                <w:ilvl w:val="0"/>
                <w:numId w:val="1"/>
              </w:numPr>
              <w:ind w:left="360"/>
            </w:pPr>
            <w:r>
              <w:t>Päihteet (</w:t>
            </w:r>
            <w:r w:rsidR="009858A9">
              <w:t>alkoholi</w:t>
            </w:r>
            <w:r>
              <w:t>)</w:t>
            </w:r>
          </w:p>
          <w:p w:rsidR="00333EC4" w:rsidRDefault="00333EC4" w:rsidP="00E71EEF">
            <w:pPr>
              <w:pStyle w:val="Luettelokappale"/>
              <w:numPr>
                <w:ilvl w:val="0"/>
                <w:numId w:val="1"/>
              </w:numPr>
              <w:ind w:left="360"/>
            </w:pPr>
            <w:r>
              <w:t>Seksuaaliterveys</w:t>
            </w:r>
          </w:p>
          <w:p w:rsidR="00333EC4" w:rsidRDefault="00E71EEF" w:rsidP="00333EC4">
            <w:pPr>
              <w:pStyle w:val="Luettelokappale"/>
              <w:numPr>
                <w:ilvl w:val="0"/>
                <w:numId w:val="1"/>
              </w:numPr>
              <w:ind w:left="360"/>
            </w:pPr>
            <w:r>
              <w:t>Täsmälliset ja asianmukaiset käsitteet</w:t>
            </w:r>
            <w:r w:rsidR="00333EC4">
              <w:t xml:space="preserve"> </w:t>
            </w:r>
          </w:p>
          <w:p w:rsidR="007E20D4" w:rsidRDefault="00333EC4" w:rsidP="00333EC4">
            <w:r>
              <w:t>(Psyykkinen ja sosiaalinen terveys kahdeksannen luokan sisältöjen pohjalta)</w:t>
            </w:r>
          </w:p>
        </w:tc>
        <w:tc>
          <w:tcPr>
            <w:tcW w:w="5103" w:type="dxa"/>
            <w:tcBorders>
              <w:top w:val="single" w:sz="18" w:space="0" w:color="auto"/>
              <w:bottom w:val="single" w:sz="6" w:space="0" w:color="auto"/>
            </w:tcBorders>
          </w:tcPr>
          <w:p w:rsidR="00E71EEF" w:rsidRDefault="00E71EEF" w:rsidP="00E71EEF">
            <w:proofErr w:type="gramStart"/>
            <w:r>
              <w:t>Ajattelu ja oppimaan oppiminen (L1)</w:t>
            </w:r>
            <w:proofErr w:type="gramEnd"/>
          </w:p>
          <w:p w:rsidR="00E71EEF" w:rsidRDefault="00E71EEF" w:rsidP="00E71EEF">
            <w:pPr>
              <w:pStyle w:val="Luettelokappale"/>
              <w:numPr>
                <w:ilvl w:val="0"/>
                <w:numId w:val="1"/>
              </w:numPr>
              <w:ind w:left="360"/>
            </w:pPr>
            <w:r>
              <w:t>Itseluottamus</w:t>
            </w:r>
          </w:p>
          <w:p w:rsidR="00E71EEF" w:rsidRDefault="00E71EEF" w:rsidP="00E71EEF">
            <w:r>
              <w:t>Kulttuurinen osaaminen, vuorovaikutus ja ilmaisu (L2)</w:t>
            </w:r>
          </w:p>
          <w:p w:rsidR="00E71EEF" w:rsidRDefault="00E71EEF" w:rsidP="00E71EEF">
            <w:pPr>
              <w:pStyle w:val="Luettelokappale"/>
              <w:numPr>
                <w:ilvl w:val="0"/>
                <w:numId w:val="1"/>
              </w:numPr>
              <w:ind w:left="360"/>
            </w:pPr>
            <w:r>
              <w:t>Kulttuurit, uskonnot ja ravitsemus</w:t>
            </w:r>
          </w:p>
          <w:p w:rsidR="00E71EEF" w:rsidRDefault="00E71EEF" w:rsidP="00E71EEF">
            <w:r>
              <w:t>Itsestä huolehtiminen ja arjen taidot (L3)</w:t>
            </w:r>
          </w:p>
          <w:p w:rsidR="00E71EEF" w:rsidRDefault="00E71EEF" w:rsidP="00E71EEF">
            <w:pPr>
              <w:pStyle w:val="Luettelokappale"/>
              <w:numPr>
                <w:ilvl w:val="0"/>
                <w:numId w:val="1"/>
              </w:numPr>
              <w:ind w:left="360"/>
            </w:pPr>
            <w:r>
              <w:t>Omaa ja yhteistä terveyttä sekä hyvinvointia edi</w:t>
            </w:r>
            <w:r>
              <w:t>s</w:t>
            </w:r>
            <w:r>
              <w:t>tävien ja kuluttavien tekijöiden tunnistaminen</w:t>
            </w:r>
          </w:p>
          <w:p w:rsidR="00E71EEF" w:rsidRDefault="00E71EEF" w:rsidP="00E71EEF">
            <w:pPr>
              <w:pStyle w:val="Luettelokappale"/>
              <w:numPr>
                <w:ilvl w:val="0"/>
                <w:numId w:val="1"/>
              </w:numPr>
              <w:ind w:left="360"/>
            </w:pPr>
            <w:r>
              <w:t>Terveyttä edistävät toimintatavat</w:t>
            </w:r>
          </w:p>
          <w:p w:rsidR="00E71EEF" w:rsidRDefault="00E71EEF" w:rsidP="00E71EEF">
            <w:pPr>
              <w:pStyle w:val="Luettelokappale"/>
              <w:numPr>
                <w:ilvl w:val="0"/>
                <w:numId w:val="1"/>
              </w:numPr>
              <w:ind w:left="360"/>
            </w:pPr>
            <w:r>
              <w:t>Monipuolinen ravinto</w:t>
            </w:r>
          </w:p>
          <w:p w:rsidR="00E71EEF" w:rsidRDefault="00E71EEF" w:rsidP="00E71EEF">
            <w:pPr>
              <w:pStyle w:val="Luettelokappale"/>
              <w:numPr>
                <w:ilvl w:val="0"/>
                <w:numId w:val="1"/>
              </w:numPr>
              <w:ind w:left="360"/>
            </w:pPr>
            <w:r>
              <w:t>Päihteettömyys</w:t>
            </w:r>
          </w:p>
          <w:p w:rsidR="007E20D4" w:rsidRDefault="007E20D4" w:rsidP="00E71EEF"/>
        </w:tc>
      </w:tr>
      <w:tr w:rsidR="006360CE" w:rsidTr="003B115B">
        <w:tc>
          <w:tcPr>
            <w:tcW w:w="746" w:type="dxa"/>
            <w:vMerge/>
            <w:textDirection w:val="btLr"/>
          </w:tcPr>
          <w:p w:rsidR="007E20D4" w:rsidRDefault="007E20D4" w:rsidP="007E20D4">
            <w:pPr>
              <w:ind w:left="113" w:right="113"/>
              <w:jc w:val="center"/>
            </w:pPr>
          </w:p>
        </w:tc>
        <w:tc>
          <w:tcPr>
            <w:tcW w:w="3069" w:type="dxa"/>
            <w:tcBorders>
              <w:top w:val="single" w:sz="18" w:space="0" w:color="auto"/>
              <w:bottom w:val="single" w:sz="6" w:space="0" w:color="auto"/>
            </w:tcBorders>
          </w:tcPr>
          <w:p w:rsidR="007E20D4" w:rsidRDefault="007E20D4" w:rsidP="007E20D4">
            <w:r>
              <w:rPr>
                <w:b/>
              </w:rPr>
              <w:t>T6</w:t>
            </w:r>
            <w:r>
              <w:t xml:space="preserve"> </w:t>
            </w:r>
            <w:r w:rsidRPr="002F5C34">
              <w:rPr>
                <w:color w:val="00B050"/>
              </w:rPr>
              <w:t xml:space="preserve">tukea oppilaan kehittymistä </w:t>
            </w:r>
            <w:r w:rsidRPr="002F5C34">
              <w:rPr>
                <w:color w:val="0070C0"/>
              </w:rPr>
              <w:t>terveyteen ja sairauteen liitt</w:t>
            </w:r>
            <w:r w:rsidRPr="002F5C34">
              <w:rPr>
                <w:color w:val="0070C0"/>
              </w:rPr>
              <w:t>y</w:t>
            </w:r>
            <w:r w:rsidRPr="002F5C34">
              <w:rPr>
                <w:color w:val="0070C0"/>
              </w:rPr>
              <w:t xml:space="preserve">vän </w:t>
            </w:r>
            <w:r w:rsidRPr="002F5C34">
              <w:rPr>
                <w:color w:val="FF0000"/>
              </w:rPr>
              <w:t>tiedon hankkijana ja käytt</w:t>
            </w:r>
            <w:r w:rsidRPr="002F5C34">
              <w:rPr>
                <w:color w:val="FF0000"/>
              </w:rPr>
              <w:t>ä</w:t>
            </w:r>
            <w:r w:rsidRPr="002F5C34">
              <w:rPr>
                <w:color w:val="FF0000"/>
              </w:rPr>
              <w:t xml:space="preserve">jänä </w:t>
            </w:r>
            <w:r w:rsidRPr="002F5C34">
              <w:rPr>
                <w:color w:val="00B050"/>
              </w:rPr>
              <w:t>sekä edistää valmiuksia</w:t>
            </w:r>
            <w:r w:rsidRPr="00134FD2">
              <w:rPr>
                <w:color w:val="000000" w:themeColor="text1"/>
              </w:rPr>
              <w:t xml:space="preserve"> </w:t>
            </w:r>
            <w:r w:rsidRPr="002F5C34">
              <w:rPr>
                <w:color w:val="FF0000"/>
              </w:rPr>
              <w:t xml:space="preserve">toimia tarkoituksenmukaisesti </w:t>
            </w:r>
            <w:r w:rsidRPr="002F5C34">
              <w:rPr>
                <w:color w:val="0070C0"/>
              </w:rPr>
              <w:t>terveyteen, turvallisuuteen ja sairauksiin liittyvissä tilanteissa</w:t>
            </w:r>
          </w:p>
        </w:tc>
        <w:tc>
          <w:tcPr>
            <w:tcW w:w="3126" w:type="dxa"/>
            <w:tcBorders>
              <w:top w:val="single" w:sz="18" w:space="0" w:color="auto"/>
              <w:bottom w:val="single" w:sz="6" w:space="0" w:color="auto"/>
            </w:tcBorders>
          </w:tcPr>
          <w:p w:rsidR="00D3254D" w:rsidRDefault="00D3254D" w:rsidP="00D3254D">
            <w:r>
              <w:t>S2, S3</w:t>
            </w:r>
          </w:p>
          <w:p w:rsidR="00E71EEF" w:rsidRDefault="00333EC4" w:rsidP="00E71EEF">
            <w:pPr>
              <w:pStyle w:val="Luettelokappale"/>
              <w:numPr>
                <w:ilvl w:val="0"/>
                <w:numId w:val="1"/>
              </w:numPr>
              <w:ind w:left="360"/>
            </w:pPr>
            <w:r>
              <w:t>Harjaannutetaan</w:t>
            </w:r>
            <w:r w:rsidR="00E71EEF">
              <w:t xml:space="preserve"> terveyteen liittyvän luotettavan tiedon hakemista erilaisista lähtei</w:t>
            </w:r>
            <w:r w:rsidR="00E71EEF">
              <w:t>s</w:t>
            </w:r>
            <w:r w:rsidR="00E71EEF">
              <w:t>tä.</w:t>
            </w:r>
          </w:p>
          <w:p w:rsidR="00E71EEF" w:rsidRDefault="00333EC4" w:rsidP="00E71EEF">
            <w:pPr>
              <w:pStyle w:val="Luettelokappale"/>
              <w:numPr>
                <w:ilvl w:val="0"/>
                <w:numId w:val="1"/>
              </w:numPr>
              <w:ind w:left="360"/>
            </w:pPr>
            <w:r>
              <w:t xml:space="preserve">Laajennetaan </w:t>
            </w:r>
            <w:r w:rsidR="00254EBA">
              <w:t>terveyteen liittyvän</w:t>
            </w:r>
            <w:r>
              <w:t xml:space="preserve"> luotettavan tiedon hyödyntämistä</w:t>
            </w:r>
            <w:r w:rsidR="00E71EEF">
              <w:t>.</w:t>
            </w:r>
          </w:p>
          <w:p w:rsidR="00E71EEF" w:rsidRDefault="00E71EEF" w:rsidP="00E71EEF">
            <w:pPr>
              <w:pStyle w:val="Luettelokappale"/>
              <w:numPr>
                <w:ilvl w:val="0"/>
                <w:numId w:val="1"/>
              </w:numPr>
              <w:ind w:left="360"/>
            </w:pPr>
            <w:r>
              <w:t>Harjaannutetaan ensiap</w:t>
            </w:r>
            <w:r>
              <w:t>u</w:t>
            </w:r>
            <w:r>
              <w:t>taitoja.</w:t>
            </w:r>
          </w:p>
          <w:p w:rsidR="00E71EEF" w:rsidRDefault="00254EBA" w:rsidP="00E71EEF">
            <w:pPr>
              <w:pStyle w:val="Luettelokappale"/>
              <w:numPr>
                <w:ilvl w:val="0"/>
                <w:numId w:val="1"/>
              </w:numPr>
              <w:ind w:left="360"/>
            </w:pPr>
            <w:r>
              <w:t>Laajennetaan</w:t>
            </w:r>
            <w:r w:rsidR="00E71EEF">
              <w:t xml:space="preserve"> tuen ja avun hakem</w:t>
            </w:r>
            <w:r>
              <w:t>isen periaatteita e</w:t>
            </w:r>
            <w:r>
              <w:t>n</w:t>
            </w:r>
            <w:r>
              <w:t>siapuun ja seksuaaliterve</w:t>
            </w:r>
            <w:r>
              <w:t>y</w:t>
            </w:r>
            <w:r>
              <w:t>teen</w:t>
            </w:r>
            <w:r w:rsidR="00E71EEF">
              <w:t>.</w:t>
            </w:r>
          </w:p>
          <w:p w:rsidR="00E71EEF" w:rsidRDefault="00E71EEF" w:rsidP="00E71EEF">
            <w:pPr>
              <w:pStyle w:val="Luettelokappale"/>
              <w:numPr>
                <w:ilvl w:val="0"/>
                <w:numId w:val="1"/>
              </w:numPr>
              <w:ind w:left="360"/>
            </w:pPr>
            <w:r>
              <w:t>Tiedostetaan turvallisuusta</w:t>
            </w:r>
            <w:r>
              <w:t>i</w:t>
            </w:r>
            <w:r>
              <w:t>tojen ja -valmiuksien merk</w:t>
            </w:r>
            <w:r>
              <w:t>i</w:t>
            </w:r>
            <w:r>
              <w:t>tys.</w:t>
            </w:r>
          </w:p>
          <w:p w:rsidR="00254EBA" w:rsidRDefault="00E71EEF" w:rsidP="00E71EEF">
            <w:pPr>
              <w:pStyle w:val="Luettelokappale"/>
              <w:numPr>
                <w:ilvl w:val="0"/>
                <w:numId w:val="1"/>
              </w:numPr>
              <w:ind w:left="360"/>
            </w:pPr>
            <w:r>
              <w:t>Opitaan ehkäisemään tap</w:t>
            </w:r>
            <w:r>
              <w:t>a</w:t>
            </w:r>
            <w:r>
              <w:t>turmia.</w:t>
            </w:r>
          </w:p>
          <w:p w:rsidR="007E20D4" w:rsidRDefault="00E71EEF" w:rsidP="00E71EEF">
            <w:pPr>
              <w:pStyle w:val="Luettelokappale"/>
              <w:numPr>
                <w:ilvl w:val="0"/>
                <w:numId w:val="1"/>
              </w:numPr>
              <w:ind w:left="360"/>
            </w:pPr>
            <w:r>
              <w:t xml:space="preserve">Tutustutaan keskeisiin ja </w:t>
            </w:r>
            <w:r>
              <w:lastRenderedPageBreak/>
              <w:t xml:space="preserve">ajankohtaisiin </w:t>
            </w:r>
            <w:r w:rsidR="00254EBA">
              <w:t>seksuaalite</w:t>
            </w:r>
            <w:r w:rsidR="00254EBA">
              <w:t>r</w:t>
            </w:r>
            <w:r w:rsidR="00254EBA">
              <w:t xml:space="preserve">veyteen liittyviin </w:t>
            </w:r>
            <w:r>
              <w:t>tartunt</w:t>
            </w:r>
            <w:r>
              <w:t>a</w:t>
            </w:r>
            <w:r>
              <w:t>tauteihin.</w:t>
            </w:r>
          </w:p>
          <w:p w:rsidR="001B7ECF" w:rsidRDefault="001B7ECF" w:rsidP="001B7ECF"/>
        </w:tc>
        <w:tc>
          <w:tcPr>
            <w:tcW w:w="3260" w:type="dxa"/>
            <w:tcBorders>
              <w:top w:val="single" w:sz="18" w:space="0" w:color="auto"/>
              <w:bottom w:val="single" w:sz="6" w:space="0" w:color="auto"/>
            </w:tcBorders>
          </w:tcPr>
          <w:p w:rsidR="00AC4FC9" w:rsidRDefault="00AC4FC9" w:rsidP="00AC4FC9">
            <w:pPr>
              <w:pStyle w:val="Luettelokappale"/>
              <w:numPr>
                <w:ilvl w:val="0"/>
                <w:numId w:val="1"/>
              </w:numPr>
              <w:ind w:left="360"/>
            </w:pPr>
            <w:r>
              <w:lastRenderedPageBreak/>
              <w:t>Turvallisuustaidot</w:t>
            </w:r>
          </w:p>
          <w:p w:rsidR="00AC4FC9" w:rsidRDefault="00AC4FC9" w:rsidP="00AC4FC9">
            <w:pPr>
              <w:pStyle w:val="Luettelokappale"/>
              <w:numPr>
                <w:ilvl w:val="0"/>
                <w:numId w:val="1"/>
              </w:numPr>
              <w:ind w:left="360"/>
            </w:pPr>
            <w:r>
              <w:t>Turvallisuusvalmiudet</w:t>
            </w:r>
          </w:p>
          <w:p w:rsidR="00AC4FC9" w:rsidRDefault="00AC4FC9" w:rsidP="00AC4FC9">
            <w:pPr>
              <w:pStyle w:val="Luettelokappale"/>
              <w:numPr>
                <w:ilvl w:val="0"/>
                <w:numId w:val="1"/>
              </w:numPr>
              <w:ind w:left="360"/>
            </w:pPr>
            <w:r>
              <w:t>Turvallinen toiminta liike</w:t>
            </w:r>
            <w:r>
              <w:t>n</w:t>
            </w:r>
            <w:r>
              <w:t>teessä, vesillä ja jäällä</w:t>
            </w:r>
          </w:p>
          <w:p w:rsidR="00AC4FC9" w:rsidRDefault="00AC4FC9" w:rsidP="00AC4FC9">
            <w:pPr>
              <w:pStyle w:val="Luettelokappale"/>
              <w:numPr>
                <w:ilvl w:val="0"/>
                <w:numId w:val="1"/>
              </w:numPr>
              <w:ind w:left="360"/>
            </w:pPr>
            <w:r>
              <w:t>Ensiaputaidot (mm. tyrehdy</w:t>
            </w:r>
            <w:r>
              <w:t>t</w:t>
            </w:r>
            <w:r>
              <w:t>täminen, sitominen, elvytt</w:t>
            </w:r>
            <w:r>
              <w:t>ä</w:t>
            </w:r>
            <w:r>
              <w:t>minen, kylkiasento, hätäi</w:t>
            </w:r>
            <w:r>
              <w:t>l</w:t>
            </w:r>
            <w:r>
              <w:t>moitus)</w:t>
            </w:r>
          </w:p>
          <w:p w:rsidR="00AC4FC9" w:rsidRDefault="00AC4FC9" w:rsidP="00AC4FC9">
            <w:pPr>
              <w:pStyle w:val="Luettelokappale"/>
              <w:numPr>
                <w:ilvl w:val="0"/>
                <w:numId w:val="1"/>
              </w:numPr>
              <w:ind w:left="360"/>
            </w:pPr>
            <w:r>
              <w:t>Tavanomaiset ensiapua va</w:t>
            </w:r>
            <w:r>
              <w:t>a</w:t>
            </w:r>
            <w:r>
              <w:t>tivat tapaturmat ja tilanteet (esim. pyörtyminen, haavat ja verenvuodot, revähdykset, murtumat, palovammat, p</w:t>
            </w:r>
            <w:r>
              <w:t>a</w:t>
            </w:r>
            <w:r>
              <w:t>leltumat, sokki)</w:t>
            </w:r>
          </w:p>
          <w:p w:rsidR="00AC4FC9" w:rsidRDefault="00AC4FC9" w:rsidP="00AC4FC9">
            <w:pPr>
              <w:pStyle w:val="Luettelokappale"/>
              <w:numPr>
                <w:ilvl w:val="0"/>
                <w:numId w:val="1"/>
              </w:numPr>
              <w:ind w:left="360"/>
            </w:pPr>
            <w:r>
              <w:t>Seksuaaliterveys (sukupuol</w:t>
            </w:r>
            <w:r>
              <w:t>i</w:t>
            </w:r>
            <w:r>
              <w:t>taudit, ehkäisy)</w:t>
            </w:r>
          </w:p>
          <w:p w:rsidR="001045E8" w:rsidRDefault="00AC4FC9" w:rsidP="00AC4FC9">
            <w:pPr>
              <w:pStyle w:val="Luettelokappale"/>
              <w:numPr>
                <w:ilvl w:val="0"/>
                <w:numId w:val="1"/>
              </w:numPr>
              <w:ind w:left="360"/>
            </w:pPr>
            <w:r>
              <w:t>Terveyteen liittyvän tiedon hakeminen erilaisista lähtei</w:t>
            </w:r>
            <w:r>
              <w:t>s</w:t>
            </w:r>
            <w:r>
              <w:t>tä</w:t>
            </w:r>
          </w:p>
          <w:p w:rsidR="007E20D4" w:rsidRDefault="00AC4FC9" w:rsidP="00AC4FC9">
            <w:pPr>
              <w:pStyle w:val="Luettelokappale"/>
              <w:numPr>
                <w:ilvl w:val="0"/>
                <w:numId w:val="1"/>
              </w:numPr>
              <w:ind w:left="360"/>
            </w:pPr>
            <w:r>
              <w:t xml:space="preserve">Terveyteen liittyvän tiedon </w:t>
            </w:r>
            <w:r>
              <w:lastRenderedPageBreak/>
              <w:t>luotettavuuden arvioiminen</w:t>
            </w:r>
            <w:r w:rsidR="00254EBA">
              <w:t xml:space="preserve"> kahdeksannen luokan oppis</w:t>
            </w:r>
            <w:r w:rsidR="00254EBA">
              <w:t>i</w:t>
            </w:r>
            <w:r w:rsidR="00254EBA">
              <w:t>sällöissä</w:t>
            </w:r>
          </w:p>
        </w:tc>
        <w:tc>
          <w:tcPr>
            <w:tcW w:w="5103" w:type="dxa"/>
            <w:tcBorders>
              <w:top w:val="single" w:sz="18" w:space="0" w:color="auto"/>
              <w:bottom w:val="single" w:sz="6" w:space="0" w:color="auto"/>
            </w:tcBorders>
          </w:tcPr>
          <w:p w:rsidR="00AC4FC9" w:rsidRDefault="00AC4FC9" w:rsidP="00AC4FC9">
            <w:r>
              <w:lastRenderedPageBreak/>
              <w:t>Itsestä huolehtiminen ja arjen taidot (L3)</w:t>
            </w:r>
          </w:p>
          <w:p w:rsidR="00AC4FC9" w:rsidRDefault="00AC4FC9" w:rsidP="00AC4FC9">
            <w:pPr>
              <w:pStyle w:val="Luettelokappale"/>
              <w:numPr>
                <w:ilvl w:val="0"/>
                <w:numId w:val="1"/>
              </w:numPr>
              <w:ind w:left="360"/>
            </w:pPr>
            <w:r>
              <w:t>Vastuu itsestä ja muista, vastuullinen toiminta</w:t>
            </w:r>
          </w:p>
          <w:p w:rsidR="00AC4FC9" w:rsidRDefault="00AC4FC9" w:rsidP="00AC4FC9">
            <w:pPr>
              <w:pStyle w:val="Luettelokappale"/>
              <w:numPr>
                <w:ilvl w:val="0"/>
                <w:numId w:val="1"/>
              </w:numPr>
              <w:ind w:left="360"/>
            </w:pPr>
            <w:r>
              <w:t>Terveyttä ja turvallisuutta edistävien toimintat</w:t>
            </w:r>
            <w:r>
              <w:t>a</w:t>
            </w:r>
            <w:r>
              <w:t>pojen harjaannuttaminen</w:t>
            </w:r>
          </w:p>
          <w:p w:rsidR="00254EBA" w:rsidRDefault="00AC4FC9" w:rsidP="00254EBA">
            <w:pPr>
              <w:pStyle w:val="Luettelokappale"/>
              <w:numPr>
                <w:ilvl w:val="0"/>
                <w:numId w:val="1"/>
              </w:numPr>
              <w:ind w:left="360"/>
            </w:pPr>
            <w:r>
              <w:t>Ennakointi ja vaaratilanteiden välttäminen</w:t>
            </w:r>
            <w:r w:rsidR="00254EBA">
              <w:t xml:space="preserve"> </w:t>
            </w:r>
          </w:p>
          <w:p w:rsidR="00AC4FC9" w:rsidRDefault="00254EBA" w:rsidP="00254EBA">
            <w:pPr>
              <w:pStyle w:val="Luettelokappale"/>
              <w:numPr>
                <w:ilvl w:val="0"/>
                <w:numId w:val="1"/>
              </w:numPr>
              <w:ind w:left="360"/>
            </w:pPr>
            <w:r>
              <w:t>Vastuullinen liikennekäyttäytyminen</w:t>
            </w:r>
          </w:p>
          <w:p w:rsidR="00AC4FC9" w:rsidRDefault="00AC4FC9" w:rsidP="00AC4FC9">
            <w:pPr>
              <w:pStyle w:val="Luettelokappale"/>
              <w:numPr>
                <w:ilvl w:val="0"/>
                <w:numId w:val="1"/>
              </w:numPr>
              <w:ind w:left="360"/>
            </w:pPr>
            <w:r>
              <w:t>Tarkoituksenmukaiset toimintatavat onnett</w:t>
            </w:r>
            <w:r>
              <w:t>o</w:t>
            </w:r>
            <w:r>
              <w:t>muustilanteissa</w:t>
            </w:r>
          </w:p>
          <w:p w:rsidR="00AC4FC9" w:rsidRDefault="00AC4FC9" w:rsidP="00AC4FC9">
            <w:pPr>
              <w:pStyle w:val="Luettelokappale"/>
              <w:numPr>
                <w:ilvl w:val="0"/>
                <w:numId w:val="1"/>
              </w:numPr>
              <w:ind w:left="360"/>
            </w:pPr>
            <w:r>
              <w:t>Turvavarusteet ja päihteettömyys liikenteessä</w:t>
            </w:r>
          </w:p>
          <w:p w:rsidR="00AC4FC9" w:rsidRDefault="00AC4FC9" w:rsidP="00AC4FC9">
            <w:r>
              <w:t>Tieto- ja viestintäteknologinen osaaminen (L5)</w:t>
            </w:r>
          </w:p>
          <w:p w:rsidR="00AC4FC9" w:rsidRDefault="00AC4FC9" w:rsidP="00AC4FC9">
            <w:pPr>
              <w:pStyle w:val="Luettelokappale"/>
              <w:numPr>
                <w:ilvl w:val="0"/>
                <w:numId w:val="1"/>
              </w:numPr>
              <w:ind w:left="360"/>
            </w:pPr>
            <w:r>
              <w:t>Monipuolinen tiedonhankinta</w:t>
            </w:r>
          </w:p>
          <w:p w:rsidR="00AC4FC9" w:rsidRDefault="00AC4FC9" w:rsidP="00AC4FC9">
            <w:pPr>
              <w:pStyle w:val="Luettelokappale"/>
              <w:numPr>
                <w:ilvl w:val="0"/>
                <w:numId w:val="1"/>
              </w:numPr>
              <w:ind w:left="360"/>
            </w:pPr>
            <w:r>
              <w:t>Lähdekriittisyys</w:t>
            </w:r>
          </w:p>
          <w:p w:rsidR="00AC4FC9" w:rsidRDefault="00AC4FC9" w:rsidP="00AC4FC9">
            <w:r>
              <w:t>Työelämätaidot ja yrittäjyys (L6)</w:t>
            </w:r>
          </w:p>
          <w:p w:rsidR="00AC4FC9" w:rsidRDefault="00AC4FC9" w:rsidP="00AC4FC9">
            <w:pPr>
              <w:pStyle w:val="Luettelokappale"/>
              <w:numPr>
                <w:ilvl w:val="0"/>
                <w:numId w:val="1"/>
              </w:numPr>
              <w:ind w:left="360"/>
            </w:pPr>
            <w:r>
              <w:t>Ennakointi</w:t>
            </w:r>
          </w:p>
          <w:p w:rsidR="00AC4FC9" w:rsidRDefault="00AC4FC9" w:rsidP="00AC4FC9">
            <w:r>
              <w:t>Osallistuminen, vaikuttaminen ja kestävän tulevaisu</w:t>
            </w:r>
            <w:r>
              <w:t>u</w:t>
            </w:r>
            <w:r>
              <w:t>den rakentaminen (L7)</w:t>
            </w:r>
          </w:p>
          <w:p w:rsidR="00AC4FC9" w:rsidRDefault="00AC4FC9" w:rsidP="00AC4FC9">
            <w:pPr>
              <w:pStyle w:val="Luettelokappale"/>
              <w:numPr>
                <w:ilvl w:val="0"/>
                <w:numId w:val="1"/>
              </w:numPr>
              <w:ind w:left="360"/>
            </w:pPr>
            <w:r>
              <w:t>Omien tekojen merkitys itselle ja muille</w:t>
            </w:r>
          </w:p>
          <w:p w:rsidR="007E20D4" w:rsidRDefault="00AC4FC9" w:rsidP="00254EBA">
            <w:pPr>
              <w:pStyle w:val="Luettelokappale"/>
              <w:numPr>
                <w:ilvl w:val="0"/>
                <w:numId w:val="1"/>
              </w:numPr>
              <w:ind w:left="360"/>
            </w:pPr>
            <w:r>
              <w:t>Menneisyyden, nykyisyyden ja tulevaisuuden väl</w:t>
            </w:r>
            <w:r>
              <w:t>i</w:t>
            </w:r>
            <w:r>
              <w:t xml:space="preserve">set yhteydet (esim. </w:t>
            </w:r>
            <w:r w:rsidR="00254EBA">
              <w:t>sukupuoli</w:t>
            </w:r>
            <w:r>
              <w:t>taudit)</w:t>
            </w:r>
          </w:p>
        </w:tc>
      </w:tr>
      <w:tr w:rsidR="006360CE" w:rsidTr="003B115B">
        <w:tc>
          <w:tcPr>
            <w:tcW w:w="746" w:type="dxa"/>
            <w:vMerge/>
            <w:textDirection w:val="btLr"/>
          </w:tcPr>
          <w:p w:rsidR="007E20D4" w:rsidRDefault="007E20D4" w:rsidP="007E20D4">
            <w:pPr>
              <w:ind w:left="113" w:right="113"/>
              <w:jc w:val="center"/>
            </w:pPr>
          </w:p>
        </w:tc>
        <w:tc>
          <w:tcPr>
            <w:tcW w:w="3069" w:type="dxa"/>
            <w:tcBorders>
              <w:top w:val="single" w:sz="18" w:space="0" w:color="auto"/>
              <w:bottom w:val="single" w:sz="6" w:space="0" w:color="auto"/>
            </w:tcBorders>
          </w:tcPr>
          <w:p w:rsidR="007E20D4" w:rsidRDefault="007E20D4" w:rsidP="007E20D4">
            <w:r>
              <w:rPr>
                <w:b/>
              </w:rPr>
              <w:t>T7</w:t>
            </w:r>
            <w:r>
              <w:t xml:space="preserve"> </w:t>
            </w:r>
            <w:r w:rsidRPr="002F5C34">
              <w:rPr>
                <w:color w:val="00B050"/>
              </w:rPr>
              <w:t xml:space="preserve">ohjata oppilasta </w:t>
            </w:r>
            <w:r w:rsidRPr="002F5C34">
              <w:rPr>
                <w:color w:val="FF0000"/>
              </w:rPr>
              <w:t>tunnist</w:t>
            </w:r>
            <w:r w:rsidRPr="002F5C34">
              <w:rPr>
                <w:color w:val="FF0000"/>
              </w:rPr>
              <w:t>a</w:t>
            </w:r>
            <w:r w:rsidRPr="002F5C34">
              <w:rPr>
                <w:color w:val="FF0000"/>
              </w:rPr>
              <w:t xml:space="preserve">maan ja arvioimaan </w:t>
            </w:r>
            <w:r w:rsidRPr="002F5C34">
              <w:rPr>
                <w:color w:val="0070C0"/>
              </w:rPr>
              <w:t>omia te</w:t>
            </w:r>
            <w:r w:rsidRPr="002F5C34">
              <w:rPr>
                <w:color w:val="0070C0"/>
              </w:rPr>
              <w:t>r</w:t>
            </w:r>
            <w:r w:rsidRPr="002F5C34">
              <w:rPr>
                <w:color w:val="0070C0"/>
              </w:rPr>
              <w:t>veyteen ja turvallisuuteen lii</w:t>
            </w:r>
            <w:r w:rsidRPr="002F5C34">
              <w:rPr>
                <w:color w:val="0070C0"/>
              </w:rPr>
              <w:t>t</w:t>
            </w:r>
            <w:r w:rsidRPr="002F5C34">
              <w:rPr>
                <w:color w:val="0070C0"/>
              </w:rPr>
              <w:t>tyviä tottumuksi</w:t>
            </w:r>
            <w:r w:rsidRPr="002F5C34">
              <w:rPr>
                <w:rFonts w:cstheme="minorHAnsi"/>
                <w:color w:val="0070C0"/>
              </w:rPr>
              <w:t>aan</w:t>
            </w:r>
            <w:r w:rsidRPr="002F5C34">
              <w:rPr>
                <w:color w:val="0070C0"/>
              </w:rPr>
              <w:t>, valint</w:t>
            </w:r>
            <w:r w:rsidRPr="002F5C34">
              <w:rPr>
                <w:color w:val="0070C0"/>
              </w:rPr>
              <w:t>o</w:t>
            </w:r>
            <w:r w:rsidRPr="002F5C34">
              <w:rPr>
                <w:color w:val="0070C0"/>
              </w:rPr>
              <w:t>ja</w:t>
            </w:r>
            <w:r w:rsidRPr="002F5C34">
              <w:rPr>
                <w:rFonts w:cstheme="minorHAnsi"/>
                <w:color w:val="0070C0"/>
              </w:rPr>
              <w:t>an</w:t>
            </w:r>
            <w:r w:rsidRPr="002F5C34">
              <w:rPr>
                <w:color w:val="0070C0"/>
              </w:rPr>
              <w:t xml:space="preserve"> ja niiden perusteluja </w:t>
            </w:r>
            <w:r w:rsidRPr="002F5C34">
              <w:rPr>
                <w:color w:val="00B050"/>
              </w:rPr>
              <w:t>sekä rohkaista oppilasta</w:t>
            </w:r>
            <w:r w:rsidRPr="00134FD2">
              <w:rPr>
                <w:color w:val="000000" w:themeColor="text1"/>
              </w:rPr>
              <w:t xml:space="preserve"> </w:t>
            </w:r>
            <w:r w:rsidRPr="002F5C34">
              <w:rPr>
                <w:color w:val="FF0000"/>
              </w:rPr>
              <w:t xml:space="preserve">pohtimaan </w:t>
            </w:r>
            <w:r w:rsidRPr="002F5C34">
              <w:rPr>
                <w:color w:val="0070C0"/>
              </w:rPr>
              <w:t>oman terveyden kannalta me</w:t>
            </w:r>
            <w:r w:rsidRPr="002F5C34">
              <w:rPr>
                <w:color w:val="0070C0"/>
              </w:rPr>
              <w:t>r</w:t>
            </w:r>
            <w:r w:rsidRPr="002F5C34">
              <w:rPr>
                <w:color w:val="0070C0"/>
              </w:rPr>
              <w:t>kityksellisiä voimavaroja</w:t>
            </w:r>
          </w:p>
        </w:tc>
        <w:tc>
          <w:tcPr>
            <w:tcW w:w="3126" w:type="dxa"/>
            <w:tcBorders>
              <w:top w:val="single" w:sz="18" w:space="0" w:color="auto"/>
              <w:bottom w:val="single" w:sz="6" w:space="0" w:color="auto"/>
            </w:tcBorders>
          </w:tcPr>
          <w:p w:rsidR="00D3254D" w:rsidRDefault="00D3254D" w:rsidP="00D3254D">
            <w:r>
              <w:t>S1, S2</w:t>
            </w:r>
          </w:p>
          <w:p w:rsidR="00AC4FC9" w:rsidRDefault="00AC4FC9" w:rsidP="00AC4FC9">
            <w:pPr>
              <w:pStyle w:val="Luettelokappale"/>
              <w:numPr>
                <w:ilvl w:val="0"/>
                <w:numId w:val="1"/>
              </w:numPr>
              <w:ind w:left="360"/>
            </w:pPr>
            <w:r>
              <w:t>Opitaan tunnistamaan ja tiedostamaan omia terve</w:t>
            </w:r>
            <w:r>
              <w:t>y</w:t>
            </w:r>
            <w:r>
              <w:t>teen ja turvallisuuteen lii</w:t>
            </w:r>
            <w:r>
              <w:t>t</w:t>
            </w:r>
            <w:r>
              <w:t>tyviä tottumuksia ja valint</w:t>
            </w:r>
            <w:r>
              <w:t>o</w:t>
            </w:r>
            <w:r>
              <w:t>ja.</w:t>
            </w:r>
          </w:p>
          <w:p w:rsidR="00254EBA" w:rsidRDefault="00AC4FC9" w:rsidP="00AC4FC9">
            <w:pPr>
              <w:pStyle w:val="Luettelokappale"/>
              <w:numPr>
                <w:ilvl w:val="0"/>
                <w:numId w:val="1"/>
              </w:numPr>
              <w:ind w:left="360"/>
            </w:pPr>
            <w:r>
              <w:t>Opitaan arvioimaan ja p</w:t>
            </w:r>
            <w:r>
              <w:t>e</w:t>
            </w:r>
            <w:r>
              <w:t>rustelemaan omia terve</w:t>
            </w:r>
            <w:r>
              <w:t>y</w:t>
            </w:r>
            <w:r>
              <w:t>teen ja turvallisuuteen lii</w:t>
            </w:r>
            <w:r>
              <w:t>t</w:t>
            </w:r>
            <w:r>
              <w:t>tyviä tottumuksia ja valint</w:t>
            </w:r>
            <w:r>
              <w:t>o</w:t>
            </w:r>
            <w:r>
              <w:t>ja.</w:t>
            </w:r>
          </w:p>
          <w:p w:rsidR="007E20D4" w:rsidRDefault="00AC4FC9" w:rsidP="00AC4FC9">
            <w:pPr>
              <w:pStyle w:val="Luettelokappale"/>
              <w:numPr>
                <w:ilvl w:val="0"/>
                <w:numId w:val="1"/>
              </w:numPr>
              <w:ind w:left="360"/>
            </w:pPr>
            <w:r>
              <w:t>Harjaannutaan pohtimaan omalle terveydelle merk</w:t>
            </w:r>
            <w:r>
              <w:t>i</w:t>
            </w:r>
            <w:r>
              <w:t>tyksellisiä voimavaroja.</w:t>
            </w:r>
          </w:p>
          <w:p w:rsidR="001B7ECF" w:rsidRDefault="001B7ECF" w:rsidP="001B7ECF"/>
        </w:tc>
        <w:tc>
          <w:tcPr>
            <w:tcW w:w="3260" w:type="dxa"/>
            <w:tcBorders>
              <w:top w:val="single" w:sz="18" w:space="0" w:color="auto"/>
              <w:bottom w:val="single" w:sz="6" w:space="0" w:color="auto"/>
            </w:tcBorders>
          </w:tcPr>
          <w:p w:rsidR="00AC4FC9" w:rsidRDefault="00AC4FC9" w:rsidP="00AC4FC9">
            <w:pPr>
              <w:pStyle w:val="Luettelokappale"/>
              <w:numPr>
                <w:ilvl w:val="0"/>
                <w:numId w:val="1"/>
              </w:numPr>
              <w:ind w:left="360"/>
            </w:pPr>
            <w:r>
              <w:t>Terveystottumukset</w:t>
            </w:r>
          </w:p>
          <w:p w:rsidR="00AC4FC9" w:rsidRDefault="00AC4FC9" w:rsidP="00AC4FC9">
            <w:pPr>
              <w:pStyle w:val="Luettelokappale"/>
              <w:numPr>
                <w:ilvl w:val="0"/>
                <w:numId w:val="1"/>
              </w:numPr>
              <w:ind w:left="360"/>
            </w:pPr>
            <w:r>
              <w:t>Terveysvalinnat</w:t>
            </w:r>
          </w:p>
          <w:p w:rsidR="00254EBA" w:rsidRDefault="00AC4FC9" w:rsidP="00AC4FC9">
            <w:pPr>
              <w:pStyle w:val="Luettelokappale"/>
              <w:numPr>
                <w:ilvl w:val="0"/>
                <w:numId w:val="1"/>
              </w:numPr>
              <w:ind w:left="360"/>
            </w:pPr>
            <w:r>
              <w:t xml:space="preserve">Oma terveys ja voimavarat </w:t>
            </w:r>
          </w:p>
          <w:p w:rsidR="00254EBA" w:rsidRDefault="00254EBA" w:rsidP="00254EBA">
            <w:r>
              <w:t>(Terveystottumukset ja -valinnat kahdeksannen luokan sisältöjen pohjalta, esim. ravitsemus ja se</w:t>
            </w:r>
            <w:r>
              <w:t>k</w:t>
            </w:r>
            <w:r>
              <w:t>suaaliterveys)</w:t>
            </w:r>
          </w:p>
          <w:p w:rsidR="007E20D4" w:rsidRDefault="007E20D4" w:rsidP="00254EBA">
            <w:pPr>
              <w:pStyle w:val="Luettelokappale"/>
              <w:ind w:left="360"/>
            </w:pPr>
          </w:p>
        </w:tc>
        <w:tc>
          <w:tcPr>
            <w:tcW w:w="5103" w:type="dxa"/>
            <w:tcBorders>
              <w:top w:val="single" w:sz="18" w:space="0" w:color="auto"/>
              <w:bottom w:val="single" w:sz="6" w:space="0" w:color="auto"/>
            </w:tcBorders>
          </w:tcPr>
          <w:p w:rsidR="00D80438" w:rsidRDefault="00D80438" w:rsidP="00D80438">
            <w:r>
              <w:t>Kulttuurinen osaaminen, vuorovaikutus ja ilmaisu (L2)</w:t>
            </w:r>
          </w:p>
          <w:p w:rsidR="00D80438" w:rsidRDefault="00D80438" w:rsidP="00D80438">
            <w:pPr>
              <w:pStyle w:val="Luettelokappale"/>
              <w:numPr>
                <w:ilvl w:val="0"/>
                <w:numId w:val="1"/>
              </w:numPr>
              <w:ind w:left="360"/>
            </w:pPr>
            <w:r>
              <w:t>Arvot</w:t>
            </w:r>
          </w:p>
          <w:p w:rsidR="00D80438" w:rsidRDefault="00D80438" w:rsidP="00D80438">
            <w:pPr>
              <w:pStyle w:val="Luettelokappale"/>
              <w:numPr>
                <w:ilvl w:val="0"/>
                <w:numId w:val="1"/>
              </w:numPr>
              <w:ind w:left="360"/>
            </w:pPr>
            <w:r>
              <w:t>Kulttuurin merkitys omalle hyvinvoinnille</w:t>
            </w:r>
          </w:p>
          <w:p w:rsidR="00D80438" w:rsidRDefault="00D80438" w:rsidP="00D80438">
            <w:pPr>
              <w:pStyle w:val="Luettelokappale"/>
              <w:numPr>
                <w:ilvl w:val="0"/>
                <w:numId w:val="1"/>
              </w:numPr>
              <w:ind w:left="360"/>
            </w:pPr>
            <w:r>
              <w:t>Oman kehon arvostaminen ja hallitseminen</w:t>
            </w:r>
          </w:p>
          <w:p w:rsidR="00D80438" w:rsidRDefault="00D80438" w:rsidP="00D80438">
            <w:r>
              <w:t>Itsestä huolehtiminen ja arjen taidot (L3)</w:t>
            </w:r>
          </w:p>
          <w:p w:rsidR="00D80438" w:rsidRDefault="00D80438" w:rsidP="00D80438">
            <w:pPr>
              <w:pStyle w:val="Luettelokappale"/>
              <w:numPr>
                <w:ilvl w:val="0"/>
                <w:numId w:val="1"/>
              </w:numPr>
              <w:ind w:left="360"/>
            </w:pPr>
            <w:r>
              <w:t>Omaa terveyttä sekä hyvinvointia edistävien ja kuluttavien tekijöiden tunnistaminen</w:t>
            </w:r>
          </w:p>
          <w:p w:rsidR="00D80438" w:rsidRDefault="00D80438" w:rsidP="00D80438">
            <w:pPr>
              <w:pStyle w:val="Luettelokappale"/>
              <w:numPr>
                <w:ilvl w:val="0"/>
                <w:numId w:val="1"/>
              </w:numPr>
              <w:ind w:left="360"/>
            </w:pPr>
            <w:r>
              <w:t>Terveyttä edistävät toimintatavat</w:t>
            </w:r>
          </w:p>
          <w:p w:rsidR="00D80438" w:rsidRDefault="00D80438" w:rsidP="00D80438">
            <w:pPr>
              <w:pStyle w:val="Luettelokappale"/>
              <w:numPr>
                <w:ilvl w:val="0"/>
                <w:numId w:val="1"/>
              </w:numPr>
              <w:ind w:left="360"/>
            </w:pPr>
            <w:r>
              <w:t>Vastuullinen toiminta, vastuu itsestä</w:t>
            </w:r>
          </w:p>
          <w:p w:rsidR="00D80438" w:rsidRDefault="00D80438" w:rsidP="00D80438">
            <w:pPr>
              <w:pStyle w:val="Luettelokappale"/>
              <w:numPr>
                <w:ilvl w:val="0"/>
                <w:numId w:val="1"/>
              </w:numPr>
              <w:ind w:left="360"/>
            </w:pPr>
            <w:r>
              <w:t>Ennakointi ja vaaratilanteiden välttäminen</w:t>
            </w:r>
          </w:p>
          <w:p w:rsidR="00D80438" w:rsidRDefault="00D80438" w:rsidP="00D80438">
            <w:r>
              <w:t>Monilukutaito (L4)</w:t>
            </w:r>
          </w:p>
          <w:p w:rsidR="00D80438" w:rsidRDefault="00D80438" w:rsidP="00D80438">
            <w:pPr>
              <w:pStyle w:val="Luettelokappale"/>
              <w:numPr>
                <w:ilvl w:val="0"/>
                <w:numId w:val="1"/>
              </w:numPr>
              <w:ind w:left="360"/>
            </w:pPr>
            <w:r>
              <w:t>Tiedon tulkitsemisen taidot</w:t>
            </w:r>
          </w:p>
          <w:p w:rsidR="007E20D4" w:rsidRDefault="00D80438" w:rsidP="00D80438">
            <w:pPr>
              <w:pStyle w:val="Luettelokappale"/>
              <w:numPr>
                <w:ilvl w:val="0"/>
                <w:numId w:val="1"/>
              </w:numPr>
              <w:ind w:left="360"/>
            </w:pPr>
            <w:r>
              <w:t>Omien näkemysten ilmaiseminen</w:t>
            </w:r>
          </w:p>
          <w:p w:rsidR="003B115B" w:rsidRDefault="003B115B" w:rsidP="003B115B">
            <w:pPr>
              <w:pStyle w:val="Luettelokappale"/>
              <w:ind w:left="360"/>
            </w:pPr>
          </w:p>
        </w:tc>
      </w:tr>
      <w:tr w:rsidR="006360CE" w:rsidTr="003B115B">
        <w:tc>
          <w:tcPr>
            <w:tcW w:w="746" w:type="dxa"/>
            <w:vMerge/>
            <w:textDirection w:val="btLr"/>
          </w:tcPr>
          <w:p w:rsidR="007E20D4" w:rsidRDefault="007E20D4" w:rsidP="007E20D4">
            <w:pPr>
              <w:ind w:left="113" w:right="113"/>
              <w:jc w:val="center"/>
            </w:pPr>
          </w:p>
        </w:tc>
        <w:tc>
          <w:tcPr>
            <w:tcW w:w="3069" w:type="dxa"/>
            <w:tcBorders>
              <w:top w:val="single" w:sz="18" w:space="0" w:color="auto"/>
            </w:tcBorders>
          </w:tcPr>
          <w:p w:rsidR="007E20D4" w:rsidRPr="00C34F7F" w:rsidRDefault="007E20D4" w:rsidP="007E20D4">
            <w:pPr>
              <w:widowControl w:val="0"/>
              <w:autoSpaceDE w:val="0"/>
              <w:autoSpaceDN w:val="0"/>
              <w:adjustRightInd w:val="0"/>
              <w:rPr>
                <w:rFonts w:ascii="Arial" w:hAnsi="Arial" w:cs="Arial"/>
              </w:rPr>
            </w:pPr>
            <w:proofErr w:type="gramStart"/>
            <w:r>
              <w:rPr>
                <w:b/>
              </w:rPr>
              <w:t xml:space="preserve">T8 </w:t>
            </w:r>
            <w:r w:rsidRPr="002F5C34">
              <w:rPr>
                <w:color w:val="00B050"/>
              </w:rPr>
              <w:t xml:space="preserve">ohjata oppilasta </w:t>
            </w:r>
            <w:r w:rsidRPr="002F5C34">
              <w:rPr>
                <w:color w:val="FF0000"/>
              </w:rPr>
              <w:t>tunnist</w:t>
            </w:r>
            <w:r w:rsidRPr="002F5C34">
              <w:rPr>
                <w:color w:val="FF0000"/>
              </w:rPr>
              <w:t>a</w:t>
            </w:r>
            <w:r w:rsidRPr="002F5C34">
              <w:rPr>
                <w:color w:val="FF0000"/>
              </w:rPr>
              <w:t>maan ja tarkastelemaan kriitt</w:t>
            </w:r>
            <w:r w:rsidRPr="002F5C34">
              <w:rPr>
                <w:color w:val="FF0000"/>
              </w:rPr>
              <w:t>i</w:t>
            </w:r>
            <w:r w:rsidRPr="002F5C34">
              <w:rPr>
                <w:color w:val="FF0000"/>
              </w:rPr>
              <w:t xml:space="preserve">sesti </w:t>
            </w:r>
            <w:r w:rsidRPr="002F5C34">
              <w:rPr>
                <w:color w:val="0070C0"/>
              </w:rPr>
              <w:t xml:space="preserve">terveyteen ja sairauteen liittyviä ilmiöitä, niihin liittyviä arvoja ja normeja </w:t>
            </w:r>
            <w:r w:rsidRPr="002F5C34">
              <w:rPr>
                <w:color w:val="FF0000"/>
              </w:rPr>
              <w:t>sekä arvio</w:t>
            </w:r>
            <w:r w:rsidRPr="002F5C34">
              <w:rPr>
                <w:color w:val="FF0000"/>
              </w:rPr>
              <w:t>i</w:t>
            </w:r>
            <w:r w:rsidRPr="002F5C34">
              <w:rPr>
                <w:color w:val="FF0000"/>
              </w:rPr>
              <w:t>maan</w:t>
            </w:r>
            <w:r w:rsidRPr="00134FD2">
              <w:rPr>
                <w:color w:val="000000" w:themeColor="text1"/>
              </w:rPr>
              <w:t xml:space="preserve"> </w:t>
            </w:r>
            <w:r w:rsidRPr="002F5C34">
              <w:rPr>
                <w:color w:val="0070C0"/>
              </w:rPr>
              <w:t>tiedon luotettavuutta ja merkitystä</w:t>
            </w:r>
            <w:proofErr w:type="gramEnd"/>
          </w:p>
        </w:tc>
        <w:tc>
          <w:tcPr>
            <w:tcW w:w="3126" w:type="dxa"/>
            <w:tcBorders>
              <w:top w:val="single" w:sz="18" w:space="0" w:color="auto"/>
            </w:tcBorders>
          </w:tcPr>
          <w:p w:rsidR="00D3254D" w:rsidRDefault="00D3254D" w:rsidP="00D3254D">
            <w:r>
              <w:t>S1-S3</w:t>
            </w:r>
          </w:p>
          <w:p w:rsidR="00D80438" w:rsidRDefault="00254EBA" w:rsidP="00D80438">
            <w:pPr>
              <w:pStyle w:val="Luettelokappale"/>
              <w:numPr>
                <w:ilvl w:val="0"/>
                <w:numId w:val="1"/>
              </w:numPr>
              <w:ind w:left="360"/>
            </w:pPr>
            <w:r>
              <w:t>Laajennetaan taitoa</w:t>
            </w:r>
            <w:r w:rsidR="00D80438" w:rsidRPr="005D504B">
              <w:t xml:space="preserve"> </w:t>
            </w:r>
            <w:r>
              <w:t>tunni</w:t>
            </w:r>
            <w:r>
              <w:t>s</w:t>
            </w:r>
            <w:r>
              <w:t>taa</w:t>
            </w:r>
            <w:r w:rsidR="00D80438">
              <w:t xml:space="preserve"> terveystottumusten omaksumiseen vaikuttavia tekijöitä.</w:t>
            </w:r>
          </w:p>
          <w:p w:rsidR="00D80438" w:rsidRDefault="00254EBA" w:rsidP="00D80438">
            <w:pPr>
              <w:pStyle w:val="Luettelokappale"/>
              <w:numPr>
                <w:ilvl w:val="0"/>
                <w:numId w:val="1"/>
              </w:numPr>
              <w:ind w:left="360"/>
            </w:pPr>
            <w:r>
              <w:t>Harjaannutetaan</w:t>
            </w:r>
            <w:r w:rsidR="00D80438">
              <w:t xml:space="preserve"> </w:t>
            </w:r>
            <w:r>
              <w:t xml:space="preserve">taitoaja ja tietoja arvioida </w:t>
            </w:r>
            <w:r w:rsidR="00D80438">
              <w:t>terveyteen</w:t>
            </w:r>
            <w:r>
              <w:t xml:space="preserve"> liittyvän tiedon luotett</w:t>
            </w:r>
            <w:r>
              <w:t>a</w:t>
            </w:r>
            <w:r>
              <w:t>vuutta</w:t>
            </w:r>
            <w:r w:rsidR="00D80438">
              <w:t>.</w:t>
            </w:r>
          </w:p>
          <w:p w:rsidR="00F30E19" w:rsidRDefault="00F30E19" w:rsidP="00D80438">
            <w:pPr>
              <w:pStyle w:val="Luettelokappale"/>
              <w:numPr>
                <w:ilvl w:val="0"/>
                <w:numId w:val="1"/>
              </w:numPr>
              <w:ind w:left="360"/>
            </w:pPr>
            <w:r>
              <w:t>Perehdytään erilaisiin te</w:t>
            </w:r>
            <w:r>
              <w:t>r</w:t>
            </w:r>
            <w:r>
              <w:t>veyteen ja sairauteen liitt</w:t>
            </w:r>
            <w:r>
              <w:t>y</w:t>
            </w:r>
            <w:r>
              <w:t>viin ilmiöihin kahdeksannen luokan sisältöjen pohjalta.</w:t>
            </w:r>
          </w:p>
          <w:p w:rsidR="007E20D4" w:rsidRDefault="007E20D4" w:rsidP="00D80438">
            <w:pPr>
              <w:rPr>
                <w:b/>
              </w:rPr>
            </w:pPr>
          </w:p>
        </w:tc>
        <w:tc>
          <w:tcPr>
            <w:tcW w:w="3260" w:type="dxa"/>
            <w:tcBorders>
              <w:top w:val="single" w:sz="18" w:space="0" w:color="auto"/>
            </w:tcBorders>
          </w:tcPr>
          <w:p w:rsidR="00F30E19" w:rsidRPr="00F30E19" w:rsidRDefault="00F30E19" w:rsidP="00F30E19">
            <w:pPr>
              <w:pStyle w:val="Luettelokappale"/>
              <w:numPr>
                <w:ilvl w:val="0"/>
                <w:numId w:val="1"/>
              </w:numPr>
              <w:ind w:left="360"/>
              <w:rPr>
                <w:b/>
              </w:rPr>
            </w:pPr>
            <w:r>
              <w:t>Terveystottumusten oma</w:t>
            </w:r>
            <w:r>
              <w:t>k</w:t>
            </w:r>
            <w:r>
              <w:t>suminen (esim. etiikka tai u</w:t>
            </w:r>
            <w:r>
              <w:t>s</w:t>
            </w:r>
            <w:r>
              <w:t>konto ja ruoka, seksuaalinen käyttäytyminen)</w:t>
            </w:r>
          </w:p>
          <w:p w:rsidR="000D16C5" w:rsidRPr="005740A1" w:rsidRDefault="000D16C5" w:rsidP="000D16C5">
            <w:pPr>
              <w:pStyle w:val="Luettelokappale"/>
              <w:numPr>
                <w:ilvl w:val="0"/>
                <w:numId w:val="1"/>
              </w:numPr>
              <w:ind w:left="360"/>
              <w:rPr>
                <w:b/>
              </w:rPr>
            </w:pPr>
            <w:r>
              <w:t xml:space="preserve">Terveystottumuksiin liittyvät ajankohtaiset ilmiöt (esim. energiajuomat, </w:t>
            </w:r>
            <w:proofErr w:type="spellStart"/>
            <w:r>
              <w:t>ortor</w:t>
            </w:r>
            <w:r w:rsidR="00F30E19">
              <w:t>eksia</w:t>
            </w:r>
            <w:proofErr w:type="spellEnd"/>
            <w:r w:rsidR="00F30E19">
              <w:t>,</w:t>
            </w:r>
            <w:r>
              <w:t xml:space="preserve"> t</w:t>
            </w:r>
            <w:r>
              <w:t>a</w:t>
            </w:r>
            <w:r>
              <w:t>tuoinnit tai lävistykset)</w:t>
            </w:r>
          </w:p>
          <w:p w:rsidR="007E20D4" w:rsidRPr="00F30E19" w:rsidRDefault="00F30E19" w:rsidP="00F30E19">
            <w:pPr>
              <w:rPr>
                <w:b/>
              </w:rPr>
            </w:pPr>
            <w:r>
              <w:t>(</w:t>
            </w:r>
            <w:r w:rsidR="000D16C5">
              <w:t>Terveyteen liittyvän tiedon lu</w:t>
            </w:r>
            <w:r w:rsidR="000D16C5">
              <w:t>o</w:t>
            </w:r>
            <w:r w:rsidR="000D16C5">
              <w:t>tettavuuden arvioiminen</w:t>
            </w:r>
            <w:r>
              <w:t xml:space="preserve"> kahde</w:t>
            </w:r>
            <w:r>
              <w:t>k</w:t>
            </w:r>
            <w:r>
              <w:t>sannen luokan oppisisällöissä)</w:t>
            </w:r>
          </w:p>
        </w:tc>
        <w:tc>
          <w:tcPr>
            <w:tcW w:w="5103" w:type="dxa"/>
            <w:tcBorders>
              <w:top w:val="single" w:sz="18" w:space="0" w:color="auto"/>
            </w:tcBorders>
          </w:tcPr>
          <w:p w:rsidR="000D16C5" w:rsidRDefault="000D16C5" w:rsidP="000D16C5">
            <w:proofErr w:type="gramStart"/>
            <w:r>
              <w:t>Ajattelu ja oppimaan oppiminen (L1)</w:t>
            </w:r>
            <w:proofErr w:type="gramEnd"/>
          </w:p>
          <w:p w:rsidR="000D16C5" w:rsidRDefault="000D16C5" w:rsidP="000D16C5">
            <w:pPr>
              <w:pStyle w:val="Luettelokappale"/>
              <w:numPr>
                <w:ilvl w:val="0"/>
                <w:numId w:val="1"/>
              </w:numPr>
              <w:ind w:left="360"/>
            </w:pPr>
            <w:r>
              <w:t>Argumentaatio- ja päättelytaitojen kehittäminen</w:t>
            </w:r>
          </w:p>
          <w:p w:rsidR="000D16C5" w:rsidRDefault="000D16C5" w:rsidP="000D16C5">
            <w:r>
              <w:t>Kulttuurinen osaaminen, vuorovaikutus ja ilmaisu (L2)</w:t>
            </w:r>
          </w:p>
          <w:p w:rsidR="000D16C5" w:rsidRDefault="000D16C5" w:rsidP="000D16C5">
            <w:pPr>
              <w:pStyle w:val="Luettelokappale"/>
              <w:numPr>
                <w:ilvl w:val="0"/>
                <w:numId w:val="1"/>
              </w:numPr>
              <w:ind w:left="360"/>
            </w:pPr>
            <w:r>
              <w:t>Mediaympäristön analysoiminen ja median vaik</w:t>
            </w:r>
            <w:r>
              <w:t>u</w:t>
            </w:r>
            <w:r>
              <w:t>tus terveysviestinnässä</w:t>
            </w:r>
          </w:p>
          <w:p w:rsidR="000D16C5" w:rsidRDefault="000D16C5" w:rsidP="000D16C5">
            <w:pPr>
              <w:pStyle w:val="Luettelokappale"/>
              <w:numPr>
                <w:ilvl w:val="0"/>
                <w:numId w:val="1"/>
              </w:numPr>
              <w:ind w:left="360"/>
            </w:pPr>
            <w:r>
              <w:t>Arvot</w:t>
            </w:r>
          </w:p>
          <w:p w:rsidR="000D16C5" w:rsidRDefault="000D16C5" w:rsidP="000D16C5">
            <w:r>
              <w:t>Itsestä huolehtiminen ja arjen taidot (L3)</w:t>
            </w:r>
          </w:p>
          <w:p w:rsidR="000D16C5" w:rsidRDefault="000D16C5" w:rsidP="000D16C5">
            <w:pPr>
              <w:pStyle w:val="Luettelokappale"/>
              <w:numPr>
                <w:ilvl w:val="0"/>
                <w:numId w:val="1"/>
              </w:numPr>
              <w:ind w:left="360"/>
            </w:pPr>
            <w:r>
              <w:t>Terveyteen liittyvän mainosviestinnän analyytt</w:t>
            </w:r>
            <w:r>
              <w:t>i</w:t>
            </w:r>
            <w:r>
              <w:t>nen tarkastelu, kriittisyys</w:t>
            </w:r>
          </w:p>
          <w:p w:rsidR="000D16C5" w:rsidRDefault="000D16C5" w:rsidP="000D16C5">
            <w:pPr>
              <w:pStyle w:val="Luettelokappale"/>
              <w:numPr>
                <w:ilvl w:val="0"/>
                <w:numId w:val="1"/>
              </w:numPr>
              <w:ind w:left="360"/>
            </w:pPr>
            <w:r>
              <w:t>Ristiriitaisen tiedon käsittely</w:t>
            </w:r>
          </w:p>
          <w:p w:rsidR="000D16C5" w:rsidRDefault="000D16C5" w:rsidP="000D16C5">
            <w:r>
              <w:t>Monilukutaito (L4)</w:t>
            </w:r>
          </w:p>
          <w:p w:rsidR="000D16C5" w:rsidRDefault="000D16C5" w:rsidP="000D16C5">
            <w:pPr>
              <w:pStyle w:val="Luettelokappale"/>
              <w:numPr>
                <w:ilvl w:val="0"/>
                <w:numId w:val="1"/>
              </w:numPr>
              <w:ind w:left="360"/>
            </w:pPr>
            <w:r>
              <w:t>Kriittinen lukutaito</w:t>
            </w:r>
          </w:p>
          <w:p w:rsidR="000D16C5" w:rsidRDefault="000D16C5" w:rsidP="000D16C5">
            <w:r>
              <w:t>Tieto- ja viestintäteknologinen osaaminen (L5)</w:t>
            </w:r>
          </w:p>
          <w:p w:rsidR="000D16C5" w:rsidRDefault="000D16C5" w:rsidP="000D16C5">
            <w:pPr>
              <w:pStyle w:val="Luettelokappale"/>
              <w:numPr>
                <w:ilvl w:val="0"/>
                <w:numId w:val="1"/>
              </w:numPr>
              <w:ind w:left="360"/>
            </w:pPr>
            <w:r>
              <w:t>Lähdekriittisyys</w:t>
            </w:r>
          </w:p>
          <w:p w:rsidR="000D16C5" w:rsidRDefault="000D16C5" w:rsidP="000D16C5">
            <w:r>
              <w:t>Työelämätaidot ja yrittäjyys (L6)</w:t>
            </w:r>
          </w:p>
          <w:p w:rsidR="000D16C5" w:rsidRDefault="000D16C5" w:rsidP="000D16C5">
            <w:pPr>
              <w:pStyle w:val="Luettelokappale"/>
              <w:numPr>
                <w:ilvl w:val="0"/>
                <w:numId w:val="1"/>
              </w:numPr>
              <w:ind w:left="360"/>
            </w:pPr>
            <w:r>
              <w:t>Johtopäätösten tekeminen</w:t>
            </w:r>
          </w:p>
          <w:p w:rsidR="007E20D4" w:rsidRDefault="000D16C5" w:rsidP="000D16C5">
            <w:pPr>
              <w:pStyle w:val="Luettelokappale"/>
              <w:numPr>
                <w:ilvl w:val="0"/>
                <w:numId w:val="1"/>
              </w:numPr>
              <w:ind w:left="360"/>
            </w:pPr>
            <w:r>
              <w:t>Uusien ratkaisujen löytäminen</w:t>
            </w:r>
          </w:p>
          <w:p w:rsidR="003B115B" w:rsidRDefault="003B115B" w:rsidP="003B115B"/>
          <w:p w:rsidR="001B7ECF" w:rsidRPr="00D2587A" w:rsidRDefault="001B7ECF" w:rsidP="003B115B"/>
        </w:tc>
      </w:tr>
      <w:tr w:rsidR="006360CE" w:rsidTr="003B115B">
        <w:tc>
          <w:tcPr>
            <w:tcW w:w="746" w:type="dxa"/>
            <w:vMerge w:val="restart"/>
            <w:textDirection w:val="btLr"/>
          </w:tcPr>
          <w:p w:rsidR="007E20D4" w:rsidRPr="007A5BBA" w:rsidRDefault="007E20D4" w:rsidP="007E20D4">
            <w:pPr>
              <w:ind w:left="113" w:right="113"/>
              <w:jc w:val="center"/>
              <w:rPr>
                <w:b/>
                <w:sz w:val="24"/>
                <w:szCs w:val="24"/>
              </w:rPr>
            </w:pPr>
            <w:r>
              <w:rPr>
                <w:b/>
                <w:sz w:val="24"/>
                <w:szCs w:val="24"/>
              </w:rPr>
              <w:lastRenderedPageBreak/>
              <w:t>Terveys, yhteisöt, yhteiskunta ja kulttuuri</w:t>
            </w:r>
          </w:p>
        </w:tc>
        <w:tc>
          <w:tcPr>
            <w:tcW w:w="3069" w:type="dxa"/>
            <w:tcBorders>
              <w:top w:val="single" w:sz="18" w:space="0" w:color="auto"/>
              <w:bottom w:val="single" w:sz="4" w:space="0" w:color="auto"/>
            </w:tcBorders>
          </w:tcPr>
          <w:p w:rsidR="007E20D4" w:rsidRDefault="007E20D4" w:rsidP="007E20D4">
            <w:proofErr w:type="gramStart"/>
            <w:r>
              <w:rPr>
                <w:b/>
                <w:color w:val="000000" w:themeColor="text1"/>
              </w:rPr>
              <w:t>T9</w:t>
            </w:r>
            <w:r>
              <w:rPr>
                <w:color w:val="000000" w:themeColor="text1"/>
              </w:rPr>
              <w:t xml:space="preserve"> </w:t>
            </w:r>
            <w:r w:rsidRPr="002F5C34">
              <w:rPr>
                <w:color w:val="00B050"/>
              </w:rPr>
              <w:t xml:space="preserve">ohjata oppilasta </w:t>
            </w:r>
            <w:r w:rsidRPr="002F5C34">
              <w:rPr>
                <w:color w:val="FF0000"/>
              </w:rPr>
              <w:t>ymmärt</w:t>
            </w:r>
            <w:r w:rsidRPr="002F5C34">
              <w:rPr>
                <w:color w:val="FF0000"/>
              </w:rPr>
              <w:t>ä</w:t>
            </w:r>
            <w:r w:rsidRPr="002F5C34">
              <w:rPr>
                <w:color w:val="FF0000"/>
              </w:rPr>
              <w:t>mään</w:t>
            </w:r>
            <w:r w:rsidRPr="00134FD2">
              <w:rPr>
                <w:color w:val="000000" w:themeColor="text1"/>
              </w:rPr>
              <w:t xml:space="preserve"> </w:t>
            </w:r>
            <w:r w:rsidRPr="002F5C34">
              <w:rPr>
                <w:color w:val="0070C0"/>
              </w:rPr>
              <w:t>ympäristön, yhteisöjen, kulttuurin, ja tieto- ja viestint</w:t>
            </w:r>
            <w:r w:rsidRPr="002F5C34">
              <w:rPr>
                <w:color w:val="0070C0"/>
              </w:rPr>
              <w:t>ä</w:t>
            </w:r>
            <w:r w:rsidRPr="002F5C34">
              <w:rPr>
                <w:color w:val="0070C0"/>
              </w:rPr>
              <w:t>teknologian merkitystä terve</w:t>
            </w:r>
            <w:r w:rsidRPr="002F5C34">
              <w:rPr>
                <w:color w:val="0070C0"/>
              </w:rPr>
              <w:t>y</w:t>
            </w:r>
            <w:r w:rsidRPr="002F5C34">
              <w:rPr>
                <w:color w:val="0070C0"/>
              </w:rPr>
              <w:t>delle ja hyvinvoinnille</w:t>
            </w:r>
            <w:proofErr w:type="gramEnd"/>
          </w:p>
        </w:tc>
        <w:tc>
          <w:tcPr>
            <w:tcW w:w="3126" w:type="dxa"/>
            <w:tcBorders>
              <w:top w:val="single" w:sz="18" w:space="0" w:color="auto"/>
              <w:bottom w:val="single" w:sz="4" w:space="0" w:color="auto"/>
            </w:tcBorders>
          </w:tcPr>
          <w:p w:rsidR="007E20D4" w:rsidRDefault="00D3254D" w:rsidP="00D3254D">
            <w:r>
              <w:t>S3</w:t>
            </w:r>
          </w:p>
        </w:tc>
        <w:tc>
          <w:tcPr>
            <w:tcW w:w="3260" w:type="dxa"/>
            <w:tcBorders>
              <w:top w:val="single" w:sz="18" w:space="0" w:color="auto"/>
              <w:bottom w:val="single" w:sz="4" w:space="0" w:color="auto"/>
            </w:tcBorders>
          </w:tcPr>
          <w:p w:rsidR="007E20D4" w:rsidRDefault="00F30E19" w:rsidP="00F30E19">
            <w:r>
              <w:t>Tämä sisältöalue painottuu sei</w:t>
            </w:r>
            <w:r>
              <w:t>t</w:t>
            </w:r>
            <w:r>
              <w:t>semännen ja yhdeksännen luokan terveystiedon opetuksessa.</w:t>
            </w:r>
          </w:p>
        </w:tc>
        <w:tc>
          <w:tcPr>
            <w:tcW w:w="5103" w:type="dxa"/>
            <w:tcBorders>
              <w:top w:val="single" w:sz="18" w:space="0" w:color="auto"/>
              <w:bottom w:val="single" w:sz="4" w:space="0" w:color="auto"/>
            </w:tcBorders>
          </w:tcPr>
          <w:p w:rsidR="00D3254D" w:rsidRDefault="00D3254D" w:rsidP="00D3254D">
            <w:r>
              <w:t>Kulttuurinen osaaminen, vuorovaikutus ja ilmaisu (L2)</w:t>
            </w:r>
          </w:p>
          <w:p w:rsidR="00D3254D" w:rsidRDefault="00D3254D" w:rsidP="00D3254D">
            <w:r>
              <w:t>Monilukutaito (L4)</w:t>
            </w:r>
          </w:p>
          <w:p w:rsidR="00D3254D" w:rsidRDefault="00D3254D" w:rsidP="00D3254D">
            <w:r>
              <w:t>Tieto- ja viestintäteknologinen osaaminen (L5)</w:t>
            </w:r>
          </w:p>
          <w:p w:rsidR="007E20D4" w:rsidRDefault="00D3254D" w:rsidP="00966BC7">
            <w:r>
              <w:t>Osallistuminen, vaikuttaminen ja kestävän tulevaisu</w:t>
            </w:r>
            <w:r>
              <w:t>u</w:t>
            </w:r>
            <w:r>
              <w:t>den rakentaminen (L7)</w:t>
            </w:r>
          </w:p>
        </w:tc>
      </w:tr>
      <w:tr w:rsidR="006360CE" w:rsidTr="003B115B">
        <w:tc>
          <w:tcPr>
            <w:tcW w:w="746" w:type="dxa"/>
            <w:vMerge/>
            <w:textDirection w:val="btLr"/>
          </w:tcPr>
          <w:p w:rsidR="007E20D4" w:rsidRPr="001B6FD1" w:rsidRDefault="007E20D4" w:rsidP="007E20D4">
            <w:pPr>
              <w:ind w:left="113" w:right="113"/>
              <w:jc w:val="center"/>
              <w:rPr>
                <w:b/>
                <w:sz w:val="24"/>
                <w:szCs w:val="24"/>
              </w:rPr>
            </w:pPr>
          </w:p>
        </w:tc>
        <w:tc>
          <w:tcPr>
            <w:tcW w:w="3069" w:type="dxa"/>
            <w:tcBorders>
              <w:top w:val="single" w:sz="18" w:space="0" w:color="auto"/>
              <w:bottom w:val="single" w:sz="6" w:space="0" w:color="auto"/>
            </w:tcBorders>
          </w:tcPr>
          <w:p w:rsidR="007E20D4" w:rsidRDefault="007E20D4" w:rsidP="007E20D4">
            <w:pPr>
              <w:rPr>
                <w:b/>
              </w:rPr>
            </w:pPr>
            <w:r>
              <w:rPr>
                <w:b/>
              </w:rPr>
              <w:t xml:space="preserve">T10 </w:t>
            </w:r>
            <w:r w:rsidRPr="002F5C34">
              <w:rPr>
                <w:color w:val="00B050"/>
              </w:rPr>
              <w:t xml:space="preserve">ohjata oppilasta </w:t>
            </w:r>
            <w:r w:rsidRPr="002F5C34">
              <w:rPr>
                <w:color w:val="FF0000"/>
              </w:rPr>
              <w:t>luomaan perustaa</w:t>
            </w:r>
            <w:r w:rsidRPr="00134FD2">
              <w:rPr>
                <w:color w:val="000000" w:themeColor="text1"/>
              </w:rPr>
              <w:t xml:space="preserve"> </w:t>
            </w:r>
            <w:r w:rsidRPr="002F5C34">
              <w:rPr>
                <w:color w:val="0070C0"/>
              </w:rPr>
              <w:t xml:space="preserve">opiskelu-, toiminta- ja työkyvylle ja sen ylläpitämiselle </w:t>
            </w:r>
            <w:r w:rsidRPr="002F5C34">
              <w:rPr>
                <w:color w:val="FF0000"/>
              </w:rPr>
              <w:t xml:space="preserve">sekä kuvaamaan </w:t>
            </w:r>
            <w:r w:rsidRPr="002F5C34">
              <w:rPr>
                <w:rFonts w:cstheme="minorHAnsi"/>
                <w:color w:val="0070C0"/>
              </w:rPr>
              <w:t>terveyspalv</w:t>
            </w:r>
            <w:r w:rsidRPr="002F5C34">
              <w:rPr>
                <w:rFonts w:cstheme="minorHAnsi"/>
                <w:color w:val="0070C0"/>
              </w:rPr>
              <w:t>e</w:t>
            </w:r>
            <w:r w:rsidRPr="002F5C34">
              <w:rPr>
                <w:rFonts w:cstheme="minorHAnsi"/>
                <w:color w:val="0070C0"/>
              </w:rPr>
              <w:t>lujen asianmukaista käyttöä</w:t>
            </w:r>
          </w:p>
        </w:tc>
        <w:tc>
          <w:tcPr>
            <w:tcW w:w="3126" w:type="dxa"/>
            <w:tcBorders>
              <w:top w:val="single" w:sz="18" w:space="0" w:color="auto"/>
              <w:bottom w:val="single" w:sz="6" w:space="0" w:color="auto"/>
            </w:tcBorders>
          </w:tcPr>
          <w:p w:rsidR="00D3254D" w:rsidRDefault="00D3254D" w:rsidP="00D3254D">
            <w:r>
              <w:t>S1, S2</w:t>
            </w:r>
          </w:p>
          <w:p w:rsidR="00966BC7" w:rsidRDefault="00F30E19" w:rsidP="00966BC7">
            <w:pPr>
              <w:pStyle w:val="Luettelokappale"/>
              <w:numPr>
                <w:ilvl w:val="0"/>
                <w:numId w:val="1"/>
              </w:numPr>
              <w:ind w:left="360"/>
            </w:pPr>
            <w:r>
              <w:t>Monipuolistetaan</w:t>
            </w:r>
            <w:r w:rsidR="00966BC7">
              <w:t xml:space="preserve"> erilaisia opiskelu-, toiminta- ja ty</w:t>
            </w:r>
            <w:r w:rsidR="00966BC7">
              <w:t>ö</w:t>
            </w:r>
            <w:r w:rsidR="00966BC7">
              <w:t>kykyä edistäviä keinoja.</w:t>
            </w:r>
          </w:p>
          <w:p w:rsidR="00966BC7" w:rsidRDefault="00F30E19" w:rsidP="00966BC7">
            <w:pPr>
              <w:pStyle w:val="Luettelokappale"/>
              <w:numPr>
                <w:ilvl w:val="0"/>
                <w:numId w:val="1"/>
              </w:numPr>
              <w:ind w:left="360"/>
            </w:pPr>
            <w:r>
              <w:t>Laajennetaan tietämystä</w:t>
            </w:r>
            <w:r w:rsidR="00966BC7">
              <w:t xml:space="preserve"> oman kou</w:t>
            </w:r>
            <w:r w:rsidR="005A0E7B">
              <w:t xml:space="preserve">lun, </w:t>
            </w:r>
            <w:r>
              <w:t xml:space="preserve">kunnan </w:t>
            </w:r>
            <w:r w:rsidR="005A0E7B">
              <w:t xml:space="preserve">sekä sosiaali- ja terveyspiirin </w:t>
            </w:r>
            <w:r>
              <w:t>te</w:t>
            </w:r>
            <w:r>
              <w:t>r</w:t>
            </w:r>
            <w:r>
              <w:t>veyspalveluista</w:t>
            </w:r>
            <w:r w:rsidR="00966BC7">
              <w:t>.</w:t>
            </w:r>
          </w:p>
          <w:p w:rsidR="00966BC7" w:rsidRDefault="00966BC7" w:rsidP="00966BC7">
            <w:pPr>
              <w:pStyle w:val="Luettelokappale"/>
              <w:numPr>
                <w:ilvl w:val="0"/>
                <w:numId w:val="1"/>
              </w:numPr>
              <w:ind w:left="360"/>
            </w:pPr>
            <w:r>
              <w:t>Opitaan tiedostamaan eri terveyspalvelujen käytön tarkoituksenmukaisuus.</w:t>
            </w:r>
          </w:p>
          <w:p w:rsidR="007E20D4" w:rsidRDefault="007E20D4" w:rsidP="007E20D4"/>
        </w:tc>
        <w:tc>
          <w:tcPr>
            <w:tcW w:w="3260" w:type="dxa"/>
            <w:tcBorders>
              <w:top w:val="single" w:sz="18" w:space="0" w:color="auto"/>
              <w:bottom w:val="single" w:sz="6" w:space="0" w:color="auto"/>
            </w:tcBorders>
          </w:tcPr>
          <w:p w:rsidR="00966BC7" w:rsidRDefault="00966BC7" w:rsidP="00966BC7">
            <w:pPr>
              <w:pStyle w:val="Luettelokappale"/>
              <w:numPr>
                <w:ilvl w:val="0"/>
                <w:numId w:val="1"/>
              </w:numPr>
              <w:ind w:left="360"/>
            </w:pPr>
            <w:r>
              <w:t>Terveyttä edistävät ja sair</w:t>
            </w:r>
            <w:r>
              <w:t>a</w:t>
            </w:r>
            <w:r>
              <w:t>uksia ehkäisevät terveyspa</w:t>
            </w:r>
            <w:r>
              <w:t>l</w:t>
            </w:r>
            <w:r>
              <w:t>velut</w:t>
            </w:r>
            <w:r w:rsidR="005A0E7B">
              <w:t xml:space="preserve"> (mm. seksuaaliterveys-, ravitsemus- ja mielenterv</w:t>
            </w:r>
            <w:r w:rsidR="005A0E7B">
              <w:t>e</w:t>
            </w:r>
            <w:r w:rsidR="005A0E7B">
              <w:t>yspalvelut)</w:t>
            </w:r>
          </w:p>
          <w:p w:rsidR="00966BC7" w:rsidRDefault="00966BC7" w:rsidP="00966BC7">
            <w:pPr>
              <w:pStyle w:val="Luettelokappale"/>
              <w:numPr>
                <w:ilvl w:val="0"/>
                <w:numId w:val="1"/>
              </w:numPr>
              <w:ind w:left="360"/>
            </w:pPr>
            <w:r>
              <w:t xml:space="preserve">Sairauksien hoitaminen eri terveyspalveluissa </w:t>
            </w:r>
          </w:p>
          <w:p w:rsidR="00966BC7" w:rsidRDefault="00966BC7" w:rsidP="00966BC7">
            <w:pPr>
              <w:pStyle w:val="Luettelokappale"/>
              <w:numPr>
                <w:ilvl w:val="0"/>
                <w:numId w:val="1"/>
              </w:numPr>
              <w:ind w:left="360"/>
            </w:pPr>
            <w:r>
              <w:t>Oman lähialueen terveyspa</w:t>
            </w:r>
            <w:r>
              <w:t>l</w:t>
            </w:r>
            <w:r>
              <w:t xml:space="preserve">velut (esim. </w:t>
            </w:r>
            <w:proofErr w:type="spellStart"/>
            <w:r>
              <w:t>Eksote</w:t>
            </w:r>
            <w:proofErr w:type="spellEnd"/>
            <w:r>
              <w:t>)</w:t>
            </w:r>
          </w:p>
          <w:p w:rsidR="00966BC7" w:rsidRDefault="00966BC7" w:rsidP="00966BC7">
            <w:pPr>
              <w:pStyle w:val="Luettelokappale"/>
              <w:numPr>
                <w:ilvl w:val="0"/>
                <w:numId w:val="1"/>
              </w:numPr>
              <w:ind w:left="360"/>
            </w:pPr>
            <w:r>
              <w:t>Turvataidot avun hakemisen kannalta</w:t>
            </w:r>
          </w:p>
          <w:p w:rsidR="005A0E7B" w:rsidRDefault="005A0E7B" w:rsidP="00966BC7">
            <w:pPr>
              <w:pStyle w:val="Luettelokappale"/>
              <w:numPr>
                <w:ilvl w:val="0"/>
                <w:numId w:val="1"/>
              </w:numPr>
              <w:ind w:left="360"/>
            </w:pPr>
            <w:r>
              <w:t>Opiskelu-, toiminta- ja työk</w:t>
            </w:r>
            <w:r>
              <w:t>y</w:t>
            </w:r>
            <w:r>
              <w:t>vyn edistäminen</w:t>
            </w:r>
          </w:p>
          <w:p w:rsidR="007E20D4" w:rsidRDefault="005A0E7B" w:rsidP="00966BC7">
            <w:r>
              <w:t>(Terveyspalvelut kahdeksannen luokan sisältöjen pohjalta)</w:t>
            </w:r>
          </w:p>
        </w:tc>
        <w:tc>
          <w:tcPr>
            <w:tcW w:w="5103" w:type="dxa"/>
            <w:tcBorders>
              <w:top w:val="single" w:sz="18" w:space="0" w:color="auto"/>
              <w:bottom w:val="single" w:sz="6" w:space="0" w:color="auto"/>
            </w:tcBorders>
          </w:tcPr>
          <w:p w:rsidR="00966BC7" w:rsidRDefault="00966BC7" w:rsidP="00966BC7">
            <w:proofErr w:type="gramStart"/>
            <w:r>
              <w:t>Ajattelu ja oppimaan oppiminen (L1)</w:t>
            </w:r>
            <w:proofErr w:type="gramEnd"/>
          </w:p>
          <w:p w:rsidR="00966BC7" w:rsidRDefault="00966BC7" w:rsidP="00966BC7">
            <w:pPr>
              <w:pStyle w:val="Luettelokappale"/>
              <w:numPr>
                <w:ilvl w:val="0"/>
                <w:numId w:val="1"/>
              </w:numPr>
              <w:ind w:left="360"/>
            </w:pPr>
            <w:r>
              <w:t>Myönteiset opiskelukokemukset</w:t>
            </w:r>
          </w:p>
          <w:p w:rsidR="00966BC7" w:rsidRDefault="00966BC7" w:rsidP="00966BC7">
            <w:pPr>
              <w:pStyle w:val="Luettelokappale"/>
              <w:numPr>
                <w:ilvl w:val="0"/>
                <w:numId w:val="1"/>
              </w:numPr>
              <w:ind w:left="360"/>
            </w:pPr>
            <w:r>
              <w:t>Vastuullinen toiminta</w:t>
            </w:r>
          </w:p>
          <w:p w:rsidR="00966BC7" w:rsidRDefault="00966BC7" w:rsidP="00966BC7">
            <w:pPr>
              <w:pStyle w:val="Luettelokappale"/>
              <w:numPr>
                <w:ilvl w:val="0"/>
                <w:numId w:val="1"/>
              </w:numPr>
              <w:ind w:left="360"/>
            </w:pPr>
            <w:r>
              <w:t>Omien ajattelu- ja työtapojen merkitys tuleva</w:t>
            </w:r>
            <w:r>
              <w:t>i</w:t>
            </w:r>
            <w:r>
              <w:t>suudelle</w:t>
            </w:r>
          </w:p>
          <w:p w:rsidR="00966BC7" w:rsidRDefault="00966BC7" w:rsidP="00966BC7">
            <w:r>
              <w:t>Itsestä huolehtiminen ja arjen taidot (L3)</w:t>
            </w:r>
          </w:p>
          <w:p w:rsidR="00966BC7" w:rsidRDefault="00966BC7" w:rsidP="00966BC7">
            <w:pPr>
              <w:pStyle w:val="Luettelokappale"/>
              <w:numPr>
                <w:ilvl w:val="0"/>
                <w:numId w:val="1"/>
              </w:numPr>
              <w:ind w:left="360"/>
            </w:pPr>
            <w:r>
              <w:t>Omaa terveyttä sekä hyvinvointia edistävien ja kuluttavien tekijöiden tunnistaminen</w:t>
            </w:r>
          </w:p>
          <w:p w:rsidR="00966BC7" w:rsidRDefault="00966BC7" w:rsidP="00966BC7">
            <w:pPr>
              <w:pStyle w:val="Luettelokappale"/>
              <w:numPr>
                <w:ilvl w:val="0"/>
                <w:numId w:val="1"/>
              </w:numPr>
              <w:ind w:left="360"/>
            </w:pPr>
            <w:r>
              <w:t>Terveyttä edistävät toimintatavat</w:t>
            </w:r>
          </w:p>
          <w:p w:rsidR="00966BC7" w:rsidRDefault="00966BC7" w:rsidP="00966BC7">
            <w:pPr>
              <w:pStyle w:val="Luettelokappale"/>
              <w:numPr>
                <w:ilvl w:val="0"/>
                <w:numId w:val="1"/>
              </w:numPr>
              <w:ind w:left="360"/>
            </w:pPr>
            <w:r>
              <w:t>Vastuullinen toiminta, vastuu itsestä</w:t>
            </w:r>
          </w:p>
          <w:p w:rsidR="00966BC7" w:rsidRDefault="00966BC7" w:rsidP="00966BC7">
            <w:r>
              <w:t>Työelämätaidot ja yrittäjyys (L6)</w:t>
            </w:r>
          </w:p>
          <w:p w:rsidR="007E20D4" w:rsidRDefault="00966BC7" w:rsidP="005A0E7B">
            <w:pPr>
              <w:pStyle w:val="Luettelokappale"/>
              <w:numPr>
                <w:ilvl w:val="0"/>
                <w:numId w:val="1"/>
              </w:numPr>
              <w:ind w:left="360"/>
            </w:pPr>
            <w:r>
              <w:t>Tutustuminen lähialueen terveyspalveluihin ma</w:t>
            </w:r>
            <w:r>
              <w:t>h</w:t>
            </w:r>
            <w:r>
              <w:t>dollisuuksien mukaan</w:t>
            </w:r>
          </w:p>
        </w:tc>
      </w:tr>
      <w:tr w:rsidR="006360CE" w:rsidTr="003B115B">
        <w:trPr>
          <w:trHeight w:val="292"/>
        </w:trPr>
        <w:tc>
          <w:tcPr>
            <w:tcW w:w="746" w:type="dxa"/>
            <w:vMerge/>
            <w:textDirection w:val="btLr"/>
          </w:tcPr>
          <w:p w:rsidR="007E20D4" w:rsidRDefault="007E20D4" w:rsidP="007E20D4">
            <w:pPr>
              <w:ind w:left="113" w:right="113"/>
              <w:jc w:val="center"/>
              <w:rPr>
                <w:b/>
                <w:sz w:val="24"/>
                <w:szCs w:val="24"/>
              </w:rPr>
            </w:pPr>
          </w:p>
        </w:tc>
        <w:tc>
          <w:tcPr>
            <w:tcW w:w="3069" w:type="dxa"/>
            <w:tcBorders>
              <w:top w:val="single" w:sz="18" w:space="0" w:color="auto"/>
              <w:bottom w:val="single" w:sz="18" w:space="0" w:color="auto"/>
            </w:tcBorders>
          </w:tcPr>
          <w:p w:rsidR="007E20D4" w:rsidRPr="00295214" w:rsidRDefault="007E20D4" w:rsidP="007E20D4">
            <w:pPr>
              <w:spacing w:line="276" w:lineRule="auto"/>
              <w:rPr>
                <w:color w:val="0070C0"/>
              </w:rPr>
            </w:pPr>
            <w:proofErr w:type="gramStart"/>
            <w:r>
              <w:rPr>
                <w:b/>
              </w:rPr>
              <w:t xml:space="preserve">T11 </w:t>
            </w:r>
            <w:r w:rsidRPr="00295214">
              <w:rPr>
                <w:color w:val="00B050"/>
              </w:rPr>
              <w:t xml:space="preserve">ohjata oppilasta </w:t>
            </w:r>
            <w:r w:rsidRPr="00295214">
              <w:rPr>
                <w:color w:val="FF0000"/>
              </w:rPr>
              <w:t>ymmä</w:t>
            </w:r>
            <w:r w:rsidRPr="00295214">
              <w:rPr>
                <w:color w:val="FF0000"/>
              </w:rPr>
              <w:t>r</w:t>
            </w:r>
            <w:r w:rsidRPr="00295214">
              <w:rPr>
                <w:color w:val="FF0000"/>
              </w:rPr>
              <w:t xml:space="preserve">tämään ja arvioimaan </w:t>
            </w:r>
            <w:r w:rsidRPr="00295214">
              <w:rPr>
                <w:color w:val="0070C0"/>
              </w:rPr>
              <w:t>perheen ja omaan elämänpiiriin kuul</w:t>
            </w:r>
            <w:r w:rsidRPr="00295214">
              <w:rPr>
                <w:color w:val="0070C0"/>
              </w:rPr>
              <w:t>u</w:t>
            </w:r>
            <w:r w:rsidRPr="00295214">
              <w:rPr>
                <w:color w:val="0070C0"/>
              </w:rPr>
              <w:t>vien</w:t>
            </w:r>
            <w:proofErr w:type="gramEnd"/>
            <w:r w:rsidRPr="00295214">
              <w:rPr>
                <w:color w:val="0070C0"/>
              </w:rPr>
              <w:t xml:space="preserve"> </w:t>
            </w:r>
          </w:p>
          <w:p w:rsidR="007E20D4" w:rsidRDefault="007E20D4" w:rsidP="007E20D4">
            <w:pPr>
              <w:rPr>
                <w:b/>
              </w:rPr>
            </w:pPr>
            <w:r w:rsidRPr="00295214">
              <w:rPr>
                <w:color w:val="0070C0"/>
              </w:rPr>
              <w:t>ihmisten ja yhteisöjen edust</w:t>
            </w:r>
            <w:r w:rsidRPr="00295214">
              <w:rPr>
                <w:color w:val="0070C0"/>
              </w:rPr>
              <w:t>a</w:t>
            </w:r>
            <w:r w:rsidRPr="00295214">
              <w:rPr>
                <w:color w:val="0070C0"/>
              </w:rPr>
              <w:t xml:space="preserve">mia terveyskäsityksiä, </w:t>
            </w:r>
            <w:r w:rsidRPr="00295214">
              <w:rPr>
                <w:color w:val="FF0000"/>
              </w:rPr>
              <w:t>tunni</w:t>
            </w:r>
            <w:r w:rsidRPr="00295214">
              <w:rPr>
                <w:color w:val="FF0000"/>
              </w:rPr>
              <w:t>s</w:t>
            </w:r>
            <w:r w:rsidRPr="00295214">
              <w:rPr>
                <w:color w:val="FF0000"/>
              </w:rPr>
              <w:t>tamaan</w:t>
            </w:r>
            <w:r w:rsidRPr="00134FD2">
              <w:rPr>
                <w:color w:val="000000" w:themeColor="text1"/>
              </w:rPr>
              <w:t xml:space="preserve"> </w:t>
            </w:r>
            <w:r w:rsidRPr="00295214">
              <w:rPr>
                <w:color w:val="0070C0"/>
              </w:rPr>
              <w:t>niiden merkitystä itse</w:t>
            </w:r>
            <w:r w:rsidRPr="00295214">
              <w:rPr>
                <w:color w:val="0070C0"/>
              </w:rPr>
              <w:t>l</w:t>
            </w:r>
            <w:r w:rsidRPr="00295214">
              <w:rPr>
                <w:color w:val="0070C0"/>
              </w:rPr>
              <w:t>le</w:t>
            </w:r>
            <w:r w:rsidRPr="00134FD2">
              <w:rPr>
                <w:color w:val="000000" w:themeColor="text1"/>
              </w:rPr>
              <w:t xml:space="preserve"> </w:t>
            </w:r>
            <w:r w:rsidRPr="00295214">
              <w:rPr>
                <w:rFonts w:cstheme="minorHAnsi"/>
                <w:color w:val="FF0000"/>
              </w:rPr>
              <w:t>sekä</w:t>
            </w:r>
            <w:r w:rsidRPr="00295214">
              <w:rPr>
                <w:color w:val="FF0000"/>
              </w:rPr>
              <w:t xml:space="preserve"> muodostamaan </w:t>
            </w:r>
            <w:r w:rsidRPr="00295214">
              <w:rPr>
                <w:color w:val="0070C0"/>
              </w:rPr>
              <w:t>kuvaa itsell</w:t>
            </w:r>
            <w:r>
              <w:rPr>
                <w:color w:val="0070C0"/>
              </w:rPr>
              <w:t>e sopivista oppimisen ke</w:t>
            </w:r>
            <w:r>
              <w:rPr>
                <w:color w:val="0070C0"/>
              </w:rPr>
              <w:t>i</w:t>
            </w:r>
            <w:r>
              <w:rPr>
                <w:color w:val="0070C0"/>
              </w:rPr>
              <w:t>noista</w:t>
            </w:r>
          </w:p>
        </w:tc>
        <w:tc>
          <w:tcPr>
            <w:tcW w:w="3126" w:type="dxa"/>
            <w:tcBorders>
              <w:top w:val="single" w:sz="18" w:space="0" w:color="auto"/>
              <w:bottom w:val="single" w:sz="18" w:space="0" w:color="auto"/>
            </w:tcBorders>
          </w:tcPr>
          <w:p w:rsidR="00D3254D" w:rsidRPr="00D3254D" w:rsidRDefault="00D3254D" w:rsidP="00D3254D">
            <w:r w:rsidRPr="00D3254D">
              <w:t>S1-S3</w:t>
            </w:r>
          </w:p>
          <w:p w:rsidR="005A0E7B" w:rsidRPr="005A0E7B" w:rsidRDefault="00966BC7" w:rsidP="00966BC7">
            <w:pPr>
              <w:pStyle w:val="Luettelokappale"/>
              <w:numPr>
                <w:ilvl w:val="0"/>
                <w:numId w:val="1"/>
              </w:numPr>
              <w:ind w:left="360"/>
              <w:rPr>
                <w:b/>
              </w:rPr>
            </w:pPr>
            <w:r>
              <w:t>Laajennetaan terveyskäs</w:t>
            </w:r>
            <w:r>
              <w:t>i</w:t>
            </w:r>
            <w:r>
              <w:t>tyksen tarkastelua perhe</w:t>
            </w:r>
            <w:r>
              <w:t>e</w:t>
            </w:r>
            <w:r>
              <w:t>seen, läheisiin ja lähiyhte</w:t>
            </w:r>
            <w:r>
              <w:t>i</w:t>
            </w:r>
            <w:r>
              <w:t>söön, ja pyritään ymmärt</w:t>
            </w:r>
            <w:r>
              <w:t>ä</w:t>
            </w:r>
            <w:r>
              <w:t>mään sekä arvioimaan ni</w:t>
            </w:r>
            <w:r>
              <w:t>i</w:t>
            </w:r>
            <w:r>
              <w:t>den merkitystä itselle ja omalle hyvinvoinnille.</w:t>
            </w:r>
          </w:p>
          <w:p w:rsidR="007E20D4" w:rsidRPr="005A0E7B" w:rsidRDefault="007E20D4" w:rsidP="005A0E7B">
            <w:pPr>
              <w:pStyle w:val="Luettelokappale"/>
              <w:ind w:left="360"/>
              <w:rPr>
                <w:b/>
              </w:rPr>
            </w:pPr>
          </w:p>
        </w:tc>
        <w:tc>
          <w:tcPr>
            <w:tcW w:w="3260" w:type="dxa"/>
            <w:tcBorders>
              <w:top w:val="single" w:sz="18" w:space="0" w:color="auto"/>
              <w:bottom w:val="single" w:sz="18" w:space="0" w:color="auto"/>
            </w:tcBorders>
          </w:tcPr>
          <w:p w:rsidR="00966BC7" w:rsidRPr="005A0E7B" w:rsidRDefault="00966BC7" w:rsidP="00966BC7">
            <w:pPr>
              <w:pStyle w:val="Luettelokappale"/>
              <w:numPr>
                <w:ilvl w:val="0"/>
                <w:numId w:val="1"/>
              </w:numPr>
              <w:ind w:left="360"/>
              <w:rPr>
                <w:b/>
              </w:rPr>
            </w:pPr>
            <w:r>
              <w:t>Perhe, yhteisöt ja yhteiskunta terveyden ja turvallisuuden ylläpitäjinä ja edistäjinä (sekä mahdollisesti heikentäjinä)</w:t>
            </w:r>
            <w:r w:rsidR="005A0E7B">
              <w:t xml:space="preserve"> kahdeksannen luokan oppis</w:t>
            </w:r>
            <w:r w:rsidR="005A0E7B">
              <w:t>i</w:t>
            </w:r>
            <w:r w:rsidR="005A0E7B">
              <w:t>sällöissä (esim. mielenterv</w:t>
            </w:r>
            <w:r w:rsidR="005A0E7B">
              <w:t>e</w:t>
            </w:r>
            <w:r w:rsidR="005A0E7B">
              <w:t>ys, ravitsemus, seksuaalite</w:t>
            </w:r>
            <w:r w:rsidR="005A0E7B">
              <w:t>r</w:t>
            </w:r>
            <w:r w:rsidR="005A0E7B">
              <w:t>veys, alkoholi ja ensiapu)</w:t>
            </w:r>
          </w:p>
          <w:p w:rsidR="005A0E7B" w:rsidRPr="003B601C" w:rsidRDefault="005A0E7B" w:rsidP="005A0E7B">
            <w:pPr>
              <w:pStyle w:val="Luettelokappale"/>
              <w:ind w:left="360"/>
              <w:rPr>
                <w:b/>
              </w:rPr>
            </w:pPr>
          </w:p>
          <w:p w:rsidR="007E20D4" w:rsidRDefault="007E20D4" w:rsidP="00966BC7">
            <w:pPr>
              <w:rPr>
                <w:b/>
              </w:rPr>
            </w:pPr>
          </w:p>
        </w:tc>
        <w:tc>
          <w:tcPr>
            <w:tcW w:w="5103" w:type="dxa"/>
            <w:tcBorders>
              <w:top w:val="single" w:sz="18" w:space="0" w:color="auto"/>
              <w:bottom w:val="single" w:sz="18" w:space="0" w:color="auto"/>
            </w:tcBorders>
          </w:tcPr>
          <w:p w:rsidR="00966BC7" w:rsidRDefault="00966BC7" w:rsidP="00966BC7">
            <w:r>
              <w:t>Kulttuurinen osaaminen, vuorovaikutus ja ilmaisu (L2)</w:t>
            </w:r>
          </w:p>
          <w:p w:rsidR="00966BC7" w:rsidRDefault="00966BC7" w:rsidP="00966BC7">
            <w:pPr>
              <w:pStyle w:val="Luettelokappale"/>
              <w:numPr>
                <w:ilvl w:val="0"/>
                <w:numId w:val="1"/>
              </w:numPr>
              <w:ind w:left="360"/>
            </w:pPr>
            <w:r>
              <w:t>Lähiympäristössä ilmenevien arvojen tunnistam</w:t>
            </w:r>
            <w:r>
              <w:t>i</w:t>
            </w:r>
            <w:r>
              <w:t>nen</w:t>
            </w:r>
          </w:p>
          <w:p w:rsidR="00966BC7" w:rsidRDefault="00966BC7" w:rsidP="00966BC7">
            <w:r>
              <w:t>Itsestä huolehtiminen ja arjen taidot (L3)</w:t>
            </w:r>
          </w:p>
          <w:p w:rsidR="00966BC7" w:rsidRDefault="00966BC7" w:rsidP="00966BC7">
            <w:pPr>
              <w:pStyle w:val="Luettelokappale"/>
              <w:numPr>
                <w:ilvl w:val="0"/>
                <w:numId w:val="1"/>
              </w:numPr>
              <w:ind w:left="360"/>
            </w:pPr>
            <w:r>
              <w:t>Omaa terveyttä sekä hyvinvointia edistävien ja kuluttavien tekijöiden tunnistaminen</w:t>
            </w:r>
          </w:p>
          <w:p w:rsidR="007E20D4" w:rsidRPr="005B6D4E" w:rsidRDefault="007E20D4" w:rsidP="00966BC7"/>
        </w:tc>
      </w:tr>
      <w:tr w:rsidR="006360CE" w:rsidTr="003B115B">
        <w:trPr>
          <w:trHeight w:val="292"/>
        </w:trPr>
        <w:tc>
          <w:tcPr>
            <w:tcW w:w="746" w:type="dxa"/>
            <w:vMerge/>
            <w:textDirection w:val="btLr"/>
          </w:tcPr>
          <w:p w:rsidR="007E20D4" w:rsidRDefault="007E20D4" w:rsidP="007E20D4">
            <w:pPr>
              <w:ind w:left="113" w:right="113"/>
              <w:jc w:val="center"/>
              <w:rPr>
                <w:b/>
                <w:sz w:val="24"/>
                <w:szCs w:val="24"/>
              </w:rPr>
            </w:pPr>
          </w:p>
        </w:tc>
        <w:tc>
          <w:tcPr>
            <w:tcW w:w="3069" w:type="dxa"/>
            <w:tcBorders>
              <w:top w:val="single" w:sz="18" w:space="0" w:color="auto"/>
              <w:bottom w:val="single" w:sz="18" w:space="0" w:color="auto"/>
            </w:tcBorders>
          </w:tcPr>
          <w:p w:rsidR="007E20D4" w:rsidRDefault="007E20D4" w:rsidP="007E20D4">
            <w:pPr>
              <w:rPr>
                <w:b/>
              </w:rPr>
            </w:pPr>
            <w:r>
              <w:rPr>
                <w:b/>
              </w:rPr>
              <w:t xml:space="preserve">T12 </w:t>
            </w:r>
            <w:r w:rsidRPr="00295214">
              <w:rPr>
                <w:color w:val="00B050"/>
              </w:rPr>
              <w:t xml:space="preserve">tukea oppilaan valmiuksia </w:t>
            </w:r>
            <w:r w:rsidRPr="00295214">
              <w:rPr>
                <w:color w:val="FF0000"/>
              </w:rPr>
              <w:t xml:space="preserve">arvioida kriittisesti </w:t>
            </w:r>
            <w:r w:rsidRPr="00295214">
              <w:rPr>
                <w:color w:val="0070C0"/>
              </w:rPr>
              <w:t xml:space="preserve">terveyteen ja sairauteen liittyvää viestintää </w:t>
            </w:r>
            <w:r w:rsidRPr="00295214">
              <w:rPr>
                <w:color w:val="FF0000"/>
              </w:rPr>
              <w:t xml:space="preserve">sekä eritellä </w:t>
            </w:r>
            <w:r w:rsidRPr="00295214">
              <w:rPr>
                <w:color w:val="0070C0"/>
              </w:rPr>
              <w:t>yksilön oikeuksia, vastuita ja vaikuttamiskeinoja terveyttä ja turvallisuutta ko</w:t>
            </w:r>
            <w:r w:rsidRPr="00295214">
              <w:rPr>
                <w:color w:val="0070C0"/>
              </w:rPr>
              <w:t>s</w:t>
            </w:r>
            <w:r w:rsidRPr="00295214">
              <w:rPr>
                <w:color w:val="0070C0"/>
              </w:rPr>
              <w:t>kevissa asioissa omassa opp</w:t>
            </w:r>
            <w:r w:rsidRPr="00295214">
              <w:rPr>
                <w:color w:val="0070C0"/>
              </w:rPr>
              <w:t>i</w:t>
            </w:r>
            <w:r w:rsidRPr="00295214">
              <w:rPr>
                <w:color w:val="0070C0"/>
              </w:rPr>
              <w:lastRenderedPageBreak/>
              <w:t>misympäristössä ja lähiyhte</w:t>
            </w:r>
            <w:r w:rsidRPr="00295214">
              <w:rPr>
                <w:color w:val="0070C0"/>
              </w:rPr>
              <w:t>i</w:t>
            </w:r>
            <w:r w:rsidRPr="00295214">
              <w:rPr>
                <w:color w:val="0070C0"/>
              </w:rPr>
              <w:t>söissä</w:t>
            </w:r>
          </w:p>
        </w:tc>
        <w:tc>
          <w:tcPr>
            <w:tcW w:w="3126" w:type="dxa"/>
            <w:tcBorders>
              <w:top w:val="single" w:sz="18" w:space="0" w:color="auto"/>
              <w:bottom w:val="single" w:sz="18" w:space="0" w:color="auto"/>
            </w:tcBorders>
          </w:tcPr>
          <w:p w:rsidR="00D3254D" w:rsidRPr="00D3254D" w:rsidRDefault="00D3254D" w:rsidP="00D3254D">
            <w:r w:rsidRPr="00D3254D">
              <w:lastRenderedPageBreak/>
              <w:t>S3</w:t>
            </w:r>
          </w:p>
          <w:p w:rsidR="006360CE" w:rsidRPr="006360CE" w:rsidRDefault="006360CE" w:rsidP="00966BC7">
            <w:pPr>
              <w:pStyle w:val="Luettelokappale"/>
              <w:numPr>
                <w:ilvl w:val="0"/>
                <w:numId w:val="1"/>
              </w:numPr>
              <w:ind w:left="360"/>
              <w:rPr>
                <w:b/>
              </w:rPr>
            </w:pPr>
            <w:r>
              <w:t xml:space="preserve">Laajennetaan osaamista arvioida </w:t>
            </w:r>
            <w:r w:rsidR="00966BC7">
              <w:t>terveyteen liittyvän viestinnän luotettavuutta ja merkitystä.</w:t>
            </w:r>
          </w:p>
          <w:p w:rsidR="006360CE" w:rsidRPr="006360CE" w:rsidRDefault="006360CE" w:rsidP="006360CE">
            <w:pPr>
              <w:pStyle w:val="Luettelokappale"/>
              <w:numPr>
                <w:ilvl w:val="0"/>
                <w:numId w:val="1"/>
              </w:numPr>
              <w:ind w:left="360"/>
              <w:rPr>
                <w:b/>
              </w:rPr>
            </w:pPr>
            <w:r>
              <w:t>Perehdytään yksilön oikeu</w:t>
            </w:r>
            <w:r>
              <w:t>k</w:t>
            </w:r>
            <w:r>
              <w:t xml:space="preserve">siin ja vastuisiin terveyden </w:t>
            </w:r>
            <w:r>
              <w:lastRenderedPageBreak/>
              <w:t xml:space="preserve">ja turvallisuuden osalta. </w:t>
            </w:r>
          </w:p>
          <w:p w:rsidR="007E20D4" w:rsidRPr="006360CE" w:rsidRDefault="00966BC7" w:rsidP="006360CE">
            <w:pPr>
              <w:pStyle w:val="Luettelokappale"/>
              <w:numPr>
                <w:ilvl w:val="0"/>
                <w:numId w:val="1"/>
              </w:numPr>
              <w:ind w:left="360"/>
              <w:rPr>
                <w:b/>
              </w:rPr>
            </w:pPr>
            <w:r>
              <w:t>Ymmärretään elämänt</w:t>
            </w:r>
            <w:r w:rsidR="006360CE">
              <w:t>ap</w:t>
            </w:r>
            <w:r w:rsidR="006360CE">
              <w:t>o</w:t>
            </w:r>
            <w:r w:rsidR="006360CE">
              <w:t>jen itselle ja seuraukset to</w:t>
            </w:r>
            <w:r w:rsidR="006360CE">
              <w:t>i</w:t>
            </w:r>
            <w:r w:rsidR="006360CE">
              <w:t>sille.</w:t>
            </w:r>
          </w:p>
        </w:tc>
        <w:tc>
          <w:tcPr>
            <w:tcW w:w="3260" w:type="dxa"/>
            <w:tcBorders>
              <w:top w:val="single" w:sz="18" w:space="0" w:color="auto"/>
              <w:bottom w:val="single" w:sz="18" w:space="0" w:color="auto"/>
            </w:tcBorders>
          </w:tcPr>
          <w:p w:rsidR="00966BC7" w:rsidRDefault="00966BC7" w:rsidP="00966BC7">
            <w:pPr>
              <w:pStyle w:val="Luettelokappale"/>
              <w:numPr>
                <w:ilvl w:val="0"/>
                <w:numId w:val="1"/>
              </w:numPr>
              <w:ind w:left="360"/>
            </w:pPr>
            <w:r w:rsidRPr="00371ED9">
              <w:lastRenderedPageBreak/>
              <w:t xml:space="preserve">Kriittinen </w:t>
            </w:r>
            <w:r>
              <w:t>terveyden lukutaito</w:t>
            </w:r>
          </w:p>
          <w:p w:rsidR="00966BC7" w:rsidRDefault="00966BC7" w:rsidP="00966BC7">
            <w:pPr>
              <w:pStyle w:val="Luettelokappale"/>
              <w:numPr>
                <w:ilvl w:val="0"/>
                <w:numId w:val="1"/>
              </w:numPr>
              <w:ind w:left="360"/>
            </w:pPr>
            <w:r>
              <w:t>Yksilön oikeudet terveyttä ja turvallisuutta koskevissa as</w:t>
            </w:r>
            <w:r>
              <w:t>i</w:t>
            </w:r>
            <w:r>
              <w:t xml:space="preserve">oissa (esim. </w:t>
            </w:r>
            <w:r w:rsidR="006360CE">
              <w:t>nuorten seksua</w:t>
            </w:r>
            <w:r w:rsidR="006360CE">
              <w:t>a</w:t>
            </w:r>
            <w:r w:rsidR="006360CE">
              <w:t>liset oikeudet</w:t>
            </w:r>
            <w:r>
              <w:t>)</w:t>
            </w:r>
          </w:p>
          <w:p w:rsidR="00966BC7" w:rsidRDefault="00966BC7" w:rsidP="00966BC7">
            <w:pPr>
              <w:pStyle w:val="Luettelokappale"/>
              <w:numPr>
                <w:ilvl w:val="0"/>
                <w:numId w:val="1"/>
              </w:numPr>
              <w:ind w:left="360"/>
            </w:pPr>
            <w:r>
              <w:t>Vastuullisuus ja vastuullinen toiminta terveyteen ja turva</w:t>
            </w:r>
            <w:r>
              <w:t>l</w:t>
            </w:r>
            <w:r>
              <w:lastRenderedPageBreak/>
              <w:t>lisuuteen liittyvissä asioissa (esim. toisen kunnioit</w:t>
            </w:r>
            <w:r w:rsidR="006360CE">
              <w:t>tam</w:t>
            </w:r>
            <w:r w:rsidR="006360CE">
              <w:t>i</w:t>
            </w:r>
            <w:r w:rsidR="006360CE">
              <w:t>nen, seurustelusuhteet, e</w:t>
            </w:r>
            <w:r w:rsidR="006360CE">
              <w:t>n</w:t>
            </w:r>
            <w:r w:rsidR="006360CE">
              <w:t xml:space="preserve">siaputaidot, </w:t>
            </w:r>
            <w:r>
              <w:t>liikennekäyttä</w:t>
            </w:r>
            <w:r>
              <w:t>y</w:t>
            </w:r>
            <w:r>
              <w:t>tyminen)</w:t>
            </w:r>
          </w:p>
          <w:p w:rsidR="007E20D4" w:rsidRPr="006360CE" w:rsidRDefault="006360CE" w:rsidP="00966BC7">
            <w:r w:rsidRPr="006360CE">
              <w:t>(Terveyteen liittyvän</w:t>
            </w:r>
            <w:r>
              <w:t xml:space="preserve"> viestinnän luotettavuuden arviointi kahde</w:t>
            </w:r>
            <w:r>
              <w:t>k</w:t>
            </w:r>
            <w:r>
              <w:t>sannen luokan sisältöjen pohja</w:t>
            </w:r>
            <w:r>
              <w:t>l</w:t>
            </w:r>
            <w:r>
              <w:t>ta)</w:t>
            </w:r>
          </w:p>
        </w:tc>
        <w:tc>
          <w:tcPr>
            <w:tcW w:w="5103" w:type="dxa"/>
            <w:tcBorders>
              <w:top w:val="single" w:sz="18" w:space="0" w:color="auto"/>
              <w:bottom w:val="single" w:sz="18" w:space="0" w:color="auto"/>
            </w:tcBorders>
          </w:tcPr>
          <w:p w:rsidR="00966BC7" w:rsidRDefault="00966BC7" w:rsidP="00966BC7">
            <w:proofErr w:type="gramStart"/>
            <w:r>
              <w:lastRenderedPageBreak/>
              <w:t>Ajattelu ja oppimaan oppiminen (L1)</w:t>
            </w:r>
            <w:proofErr w:type="gramEnd"/>
          </w:p>
          <w:p w:rsidR="00966BC7" w:rsidRDefault="00966BC7" w:rsidP="00966BC7">
            <w:pPr>
              <w:pStyle w:val="Luettelokappale"/>
              <w:numPr>
                <w:ilvl w:val="0"/>
                <w:numId w:val="1"/>
              </w:numPr>
              <w:ind w:left="360"/>
            </w:pPr>
            <w:r>
              <w:t>Vastuullinen toiminta</w:t>
            </w:r>
          </w:p>
          <w:p w:rsidR="00966BC7" w:rsidRDefault="00966BC7" w:rsidP="00966BC7">
            <w:pPr>
              <w:pStyle w:val="Luettelokappale"/>
              <w:numPr>
                <w:ilvl w:val="0"/>
                <w:numId w:val="1"/>
              </w:numPr>
              <w:ind w:left="360"/>
            </w:pPr>
            <w:r>
              <w:t>Eettinen ajattelu (mm. oikea ja väärä, eettisen toiminnan periaatteet)</w:t>
            </w:r>
          </w:p>
          <w:p w:rsidR="00966BC7" w:rsidRDefault="00966BC7" w:rsidP="00966BC7">
            <w:r>
              <w:t>Kulttuurinen osaaminen, vuorovaikutus ja ilmaisu (L2)</w:t>
            </w:r>
          </w:p>
          <w:p w:rsidR="00966BC7" w:rsidRDefault="00966BC7" w:rsidP="00966BC7">
            <w:pPr>
              <w:pStyle w:val="Luettelokappale"/>
              <w:numPr>
                <w:ilvl w:val="0"/>
                <w:numId w:val="1"/>
              </w:numPr>
              <w:ind w:left="360"/>
            </w:pPr>
            <w:r>
              <w:t>Ihmisoikeuksien kunnioittaminen</w:t>
            </w:r>
          </w:p>
          <w:p w:rsidR="00966BC7" w:rsidRDefault="00966BC7" w:rsidP="00966BC7">
            <w:r>
              <w:t>Itsestä huolehtiminen ja arjen taidot (L3)</w:t>
            </w:r>
          </w:p>
          <w:p w:rsidR="00966BC7" w:rsidRDefault="00966BC7" w:rsidP="00966BC7">
            <w:pPr>
              <w:pStyle w:val="Luettelokappale"/>
              <w:numPr>
                <w:ilvl w:val="0"/>
                <w:numId w:val="1"/>
              </w:numPr>
              <w:ind w:left="360"/>
            </w:pPr>
            <w:r>
              <w:lastRenderedPageBreak/>
              <w:t>Vastuu itsestä ja toisista</w:t>
            </w:r>
          </w:p>
          <w:p w:rsidR="00966BC7" w:rsidRDefault="00966BC7" w:rsidP="00966BC7">
            <w:r>
              <w:t>Monilukutaito (L4)</w:t>
            </w:r>
          </w:p>
          <w:p w:rsidR="00966BC7" w:rsidRDefault="00966BC7" w:rsidP="00966BC7">
            <w:pPr>
              <w:pStyle w:val="Luettelokappale"/>
              <w:numPr>
                <w:ilvl w:val="0"/>
                <w:numId w:val="1"/>
              </w:numPr>
              <w:ind w:left="360"/>
            </w:pPr>
            <w:r>
              <w:t>Kriittinen lukutaito</w:t>
            </w:r>
          </w:p>
          <w:p w:rsidR="00966BC7" w:rsidRDefault="00966BC7" w:rsidP="00966BC7">
            <w:r>
              <w:t>Tieto- ja viestintäteknologinen osaaminen (L5)</w:t>
            </w:r>
          </w:p>
          <w:p w:rsidR="00966BC7" w:rsidRDefault="00966BC7" w:rsidP="00966BC7">
            <w:pPr>
              <w:pStyle w:val="Luettelokappale"/>
              <w:numPr>
                <w:ilvl w:val="0"/>
                <w:numId w:val="1"/>
              </w:numPr>
              <w:ind w:left="360"/>
            </w:pPr>
            <w:r>
              <w:t>Monipuolinen tiedonhankinta</w:t>
            </w:r>
          </w:p>
          <w:p w:rsidR="00966BC7" w:rsidRDefault="00966BC7" w:rsidP="00966BC7">
            <w:pPr>
              <w:pStyle w:val="Luettelokappale"/>
              <w:numPr>
                <w:ilvl w:val="0"/>
                <w:numId w:val="1"/>
              </w:numPr>
              <w:ind w:left="360"/>
            </w:pPr>
            <w:r>
              <w:t>Lähdekriittisyys</w:t>
            </w:r>
          </w:p>
          <w:p w:rsidR="00966BC7" w:rsidRDefault="00966BC7" w:rsidP="00966BC7">
            <w:r>
              <w:t>Työelämätaidot ja yrittäjyys (L6)</w:t>
            </w:r>
          </w:p>
          <w:p w:rsidR="00966BC7" w:rsidRDefault="00966BC7" w:rsidP="00966BC7">
            <w:pPr>
              <w:pStyle w:val="Luettelokappale"/>
              <w:numPr>
                <w:ilvl w:val="0"/>
                <w:numId w:val="1"/>
              </w:numPr>
              <w:ind w:left="360"/>
            </w:pPr>
            <w:r>
              <w:t>Johtopäätösten tekeminen</w:t>
            </w:r>
          </w:p>
          <w:p w:rsidR="00966BC7" w:rsidRDefault="00966BC7" w:rsidP="00966BC7">
            <w:r>
              <w:t>Osallistuminen, vaikuttaminen ja kestävän tulevaisu</w:t>
            </w:r>
            <w:r>
              <w:t>u</w:t>
            </w:r>
            <w:r>
              <w:t>den rakentaminen (L7)</w:t>
            </w:r>
          </w:p>
          <w:p w:rsidR="006360CE" w:rsidRDefault="00966BC7" w:rsidP="00966BC7">
            <w:pPr>
              <w:pStyle w:val="Luettelokappale"/>
              <w:numPr>
                <w:ilvl w:val="0"/>
                <w:numId w:val="1"/>
              </w:numPr>
              <w:ind w:left="360"/>
            </w:pPr>
            <w:r>
              <w:t>Erilaisten toimintatapojen oikeutus</w:t>
            </w:r>
          </w:p>
          <w:p w:rsidR="007E20D4" w:rsidRPr="006360CE" w:rsidRDefault="00966BC7" w:rsidP="00966BC7">
            <w:pPr>
              <w:pStyle w:val="Luettelokappale"/>
              <w:numPr>
                <w:ilvl w:val="0"/>
                <w:numId w:val="1"/>
              </w:numPr>
              <w:ind w:left="360"/>
            </w:pPr>
            <w:r>
              <w:t>Omien tekojen merkitys itselle ja lähiyhteisölle</w:t>
            </w:r>
          </w:p>
        </w:tc>
      </w:tr>
    </w:tbl>
    <w:p w:rsidR="007E20D4" w:rsidRDefault="007E20D4" w:rsidP="007E20D4"/>
    <w:p w:rsidR="007E20D4" w:rsidRDefault="007E20D4" w:rsidP="007E20D4"/>
    <w:p w:rsidR="006360CE" w:rsidRDefault="006360CE" w:rsidP="007E20D4"/>
    <w:p w:rsidR="003B115B" w:rsidRDefault="003B115B">
      <w:pPr>
        <w:rPr>
          <w:sz w:val="36"/>
          <w:szCs w:val="36"/>
        </w:rPr>
      </w:pPr>
      <w:r>
        <w:rPr>
          <w:sz w:val="36"/>
          <w:szCs w:val="36"/>
        </w:rPr>
        <w:br w:type="page"/>
      </w:r>
    </w:p>
    <w:p w:rsidR="003B115B" w:rsidRDefault="003B115B" w:rsidP="003B115B">
      <w:pPr>
        <w:jc w:val="both"/>
        <w:rPr>
          <w:color w:val="000000"/>
        </w:rPr>
      </w:pPr>
      <w:r>
        <w:rPr>
          <w:sz w:val="36"/>
          <w:szCs w:val="36"/>
        </w:rPr>
        <w:lastRenderedPageBreak/>
        <w:t>TERVEYSTIETO 9.lk</w:t>
      </w:r>
    </w:p>
    <w:p w:rsidR="003B115B" w:rsidRPr="003B115B" w:rsidRDefault="003B115B" w:rsidP="003B115B">
      <w:pPr>
        <w:jc w:val="both"/>
        <w:rPr>
          <w:color w:val="000000"/>
        </w:rPr>
      </w:pPr>
      <w:r w:rsidRPr="003B115B">
        <w:rPr>
          <w:b/>
          <w:color w:val="000000"/>
        </w:rPr>
        <w:t>Terveystiedon</w:t>
      </w:r>
      <w:r w:rsidRPr="003B115B">
        <w:rPr>
          <w:b/>
        </w:rPr>
        <w:t xml:space="preserve"> </w:t>
      </w:r>
      <w:r w:rsidRPr="00712524">
        <w:rPr>
          <w:b/>
        </w:rPr>
        <w:t xml:space="preserve">tavoitteet, </w:t>
      </w:r>
      <w:r>
        <w:rPr>
          <w:b/>
        </w:rPr>
        <w:t>tavoitetarkennukset</w:t>
      </w:r>
      <w:r w:rsidRPr="00712524">
        <w:rPr>
          <w:b/>
        </w:rPr>
        <w:t xml:space="preserve">, sisältötarkennukset paikallisine painotuksineen ja laaja-alainen osaaminen </w:t>
      </w:r>
    </w:p>
    <w:p w:rsidR="003B115B" w:rsidRPr="00FB6DFD" w:rsidRDefault="003B115B" w:rsidP="003B115B">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7E20D4" w:rsidTr="003B115B">
        <w:tc>
          <w:tcPr>
            <w:tcW w:w="3815" w:type="dxa"/>
            <w:gridSpan w:val="2"/>
          </w:tcPr>
          <w:p w:rsidR="007E20D4" w:rsidRPr="00BE397C" w:rsidRDefault="007E20D4" w:rsidP="007E20D4">
            <w:pPr>
              <w:rPr>
                <w:b/>
              </w:rPr>
            </w:pPr>
            <w:r w:rsidRPr="00BE397C">
              <w:rPr>
                <w:b/>
              </w:rPr>
              <w:t>Opetuksen tavoitteet</w:t>
            </w:r>
          </w:p>
        </w:tc>
        <w:tc>
          <w:tcPr>
            <w:tcW w:w="3126" w:type="dxa"/>
          </w:tcPr>
          <w:p w:rsidR="007E20D4" w:rsidRPr="00BE397C" w:rsidRDefault="00421504" w:rsidP="007E20D4">
            <w:pPr>
              <w:rPr>
                <w:b/>
              </w:rPr>
            </w:pPr>
            <w:r>
              <w:rPr>
                <w:b/>
              </w:rPr>
              <w:t>Tavoitetarkennukset</w:t>
            </w:r>
          </w:p>
        </w:tc>
        <w:tc>
          <w:tcPr>
            <w:tcW w:w="3260" w:type="dxa"/>
          </w:tcPr>
          <w:p w:rsidR="007E20D4" w:rsidRPr="00BE397C" w:rsidRDefault="007E20D4" w:rsidP="007E20D4">
            <w:pPr>
              <w:rPr>
                <w:b/>
              </w:rPr>
            </w:pPr>
            <w:r>
              <w:rPr>
                <w:b/>
              </w:rPr>
              <w:t>Sisältötarkennukset ja paikalliset painotukset</w:t>
            </w:r>
          </w:p>
        </w:tc>
        <w:tc>
          <w:tcPr>
            <w:tcW w:w="5103" w:type="dxa"/>
          </w:tcPr>
          <w:p w:rsidR="007E20D4" w:rsidRPr="00BE397C" w:rsidRDefault="007E20D4" w:rsidP="007E20D4">
            <w:pPr>
              <w:rPr>
                <w:b/>
              </w:rPr>
            </w:pPr>
            <w:r>
              <w:rPr>
                <w:b/>
              </w:rPr>
              <w:t>Laaja-alainen osaaminen</w:t>
            </w:r>
          </w:p>
        </w:tc>
      </w:tr>
      <w:tr w:rsidR="007E20D4" w:rsidTr="003B115B">
        <w:trPr>
          <w:cantSplit/>
          <w:trHeight w:val="624"/>
        </w:trPr>
        <w:tc>
          <w:tcPr>
            <w:tcW w:w="746" w:type="dxa"/>
            <w:vMerge w:val="restart"/>
            <w:textDirection w:val="btLr"/>
          </w:tcPr>
          <w:p w:rsidR="007E20D4" w:rsidRPr="0091235B" w:rsidRDefault="007E20D4" w:rsidP="007E20D4">
            <w:pPr>
              <w:ind w:left="113" w:right="113"/>
              <w:jc w:val="center"/>
              <w:rPr>
                <w:b/>
                <w:sz w:val="24"/>
                <w:szCs w:val="24"/>
              </w:rPr>
            </w:pPr>
            <w:r>
              <w:rPr>
                <w:b/>
                <w:sz w:val="24"/>
                <w:szCs w:val="24"/>
              </w:rPr>
              <w:t>Terveyttä tukeva kasvu ja kehitys</w:t>
            </w:r>
          </w:p>
          <w:p w:rsidR="007E20D4" w:rsidRPr="0091235B" w:rsidRDefault="007E20D4" w:rsidP="007E20D4">
            <w:pPr>
              <w:ind w:left="113" w:right="113"/>
              <w:jc w:val="center"/>
              <w:rPr>
                <w:b/>
                <w:sz w:val="24"/>
                <w:szCs w:val="24"/>
              </w:rPr>
            </w:pPr>
          </w:p>
        </w:tc>
        <w:tc>
          <w:tcPr>
            <w:tcW w:w="3069" w:type="dxa"/>
          </w:tcPr>
          <w:p w:rsidR="007E20D4" w:rsidRPr="00B2458D" w:rsidRDefault="007E20D4" w:rsidP="007E20D4">
            <w:pPr>
              <w:rPr>
                <w:color w:val="0070C0"/>
              </w:rPr>
            </w:pPr>
            <w:proofErr w:type="gramStart"/>
            <w:r w:rsidRPr="00213BA5">
              <w:rPr>
                <w:b/>
              </w:rPr>
              <w:t>T1</w:t>
            </w:r>
            <w:r>
              <w:t xml:space="preserve"> </w:t>
            </w:r>
            <w:r w:rsidRPr="006606F9">
              <w:rPr>
                <w:color w:val="00B050"/>
              </w:rPr>
              <w:t xml:space="preserve">ohjata oppilasta </w:t>
            </w:r>
            <w:r w:rsidRPr="006606F9">
              <w:rPr>
                <w:color w:val="FF0000"/>
              </w:rPr>
              <w:t>ymmärt</w:t>
            </w:r>
            <w:r w:rsidRPr="006606F9">
              <w:rPr>
                <w:color w:val="FF0000"/>
              </w:rPr>
              <w:t>ä</w:t>
            </w:r>
            <w:r w:rsidRPr="006606F9">
              <w:rPr>
                <w:color w:val="FF0000"/>
              </w:rPr>
              <w:t>mään</w:t>
            </w:r>
            <w:r w:rsidRPr="00134FD2">
              <w:rPr>
                <w:color w:val="000000" w:themeColor="text1"/>
              </w:rPr>
              <w:t xml:space="preserve"> </w:t>
            </w:r>
            <w:r w:rsidRPr="006606F9">
              <w:rPr>
                <w:color w:val="0070C0"/>
              </w:rPr>
              <w:t>terveyden laaja-alaisuutta, terveyden edist</w:t>
            </w:r>
            <w:r w:rsidRPr="006606F9">
              <w:rPr>
                <w:color w:val="0070C0"/>
              </w:rPr>
              <w:t>ä</w:t>
            </w:r>
            <w:r w:rsidRPr="006606F9">
              <w:rPr>
                <w:color w:val="0070C0"/>
              </w:rPr>
              <w:t>mistä sekä elämänkulkua, ka</w:t>
            </w:r>
            <w:r w:rsidRPr="006606F9">
              <w:rPr>
                <w:color w:val="0070C0"/>
              </w:rPr>
              <w:t>s</w:t>
            </w:r>
            <w:r w:rsidRPr="006606F9">
              <w:rPr>
                <w:color w:val="0070C0"/>
              </w:rPr>
              <w:t>vua ja kehitystä voimavaralä</w:t>
            </w:r>
            <w:r w:rsidRPr="006606F9">
              <w:rPr>
                <w:color w:val="0070C0"/>
              </w:rPr>
              <w:t>h</w:t>
            </w:r>
            <w:r w:rsidRPr="006606F9">
              <w:rPr>
                <w:color w:val="0070C0"/>
              </w:rPr>
              <w:t>töisesti</w:t>
            </w:r>
            <w:proofErr w:type="gramEnd"/>
          </w:p>
        </w:tc>
        <w:tc>
          <w:tcPr>
            <w:tcW w:w="3126" w:type="dxa"/>
          </w:tcPr>
          <w:p w:rsidR="00D3254D" w:rsidRDefault="00D3254D" w:rsidP="00D3254D">
            <w:r>
              <w:t>S1-S3</w:t>
            </w:r>
          </w:p>
          <w:p w:rsidR="007E20D4" w:rsidRDefault="009B4093" w:rsidP="007E20D4">
            <w:pPr>
              <w:pStyle w:val="Luettelokappale"/>
              <w:numPr>
                <w:ilvl w:val="0"/>
                <w:numId w:val="1"/>
              </w:numPr>
              <w:ind w:left="360"/>
            </w:pPr>
            <w:r>
              <w:t>Syvennetään terveys-käsityksen laaja-alaisuutta.</w:t>
            </w:r>
          </w:p>
          <w:p w:rsidR="007E20D4" w:rsidRDefault="004563E6" w:rsidP="007E20D4">
            <w:pPr>
              <w:pStyle w:val="Luettelokappale"/>
              <w:numPr>
                <w:ilvl w:val="0"/>
                <w:numId w:val="1"/>
              </w:numPr>
              <w:ind w:left="360"/>
            </w:pPr>
            <w:r>
              <w:t>Syvennetään näkemystä terveyden edistämisestä s</w:t>
            </w:r>
            <w:r>
              <w:t>e</w:t>
            </w:r>
            <w:r>
              <w:t>kä terveyden edistämisen keinoista.</w:t>
            </w:r>
          </w:p>
          <w:p w:rsidR="007E20D4" w:rsidRDefault="007E20D4" w:rsidP="004563E6"/>
        </w:tc>
        <w:tc>
          <w:tcPr>
            <w:tcW w:w="3260" w:type="dxa"/>
          </w:tcPr>
          <w:p w:rsidR="007E20D4" w:rsidRDefault="007E20D4" w:rsidP="004563E6">
            <w:pPr>
              <w:pStyle w:val="Luettelokappale"/>
              <w:numPr>
                <w:ilvl w:val="0"/>
                <w:numId w:val="1"/>
              </w:numPr>
              <w:ind w:left="360"/>
            </w:pPr>
            <w:proofErr w:type="gramStart"/>
            <w:r>
              <w:t>Koettu terveys</w:t>
            </w:r>
            <w:proofErr w:type="gramEnd"/>
          </w:p>
          <w:p w:rsidR="007E20D4" w:rsidRDefault="007E20D4" w:rsidP="007E20D4">
            <w:pPr>
              <w:pStyle w:val="Luettelokappale"/>
              <w:numPr>
                <w:ilvl w:val="0"/>
                <w:numId w:val="1"/>
              </w:numPr>
              <w:ind w:left="360"/>
            </w:pPr>
            <w:r>
              <w:t>Terveyden edistäminen</w:t>
            </w:r>
          </w:p>
          <w:p w:rsidR="007E20D4" w:rsidRDefault="007E20D4" w:rsidP="007E20D4">
            <w:pPr>
              <w:pStyle w:val="Luettelokappale"/>
              <w:numPr>
                <w:ilvl w:val="0"/>
                <w:numId w:val="1"/>
              </w:numPr>
              <w:ind w:left="360"/>
            </w:pPr>
            <w:r>
              <w:t>Terveyteen vaikuttavat tekijät</w:t>
            </w:r>
          </w:p>
          <w:p w:rsidR="007E20D4" w:rsidRDefault="007E20D4" w:rsidP="007E20D4">
            <w:pPr>
              <w:pStyle w:val="Luettelokappale"/>
              <w:numPr>
                <w:ilvl w:val="0"/>
                <w:numId w:val="1"/>
              </w:numPr>
              <w:ind w:left="360"/>
            </w:pPr>
            <w:r>
              <w:t>Terveyden lukutaito, tervey</w:t>
            </w:r>
            <w:r>
              <w:t>s</w:t>
            </w:r>
            <w:r>
              <w:t>osaaminen</w:t>
            </w:r>
          </w:p>
          <w:p w:rsidR="007E20D4" w:rsidRDefault="00421504" w:rsidP="004563E6">
            <w:r>
              <w:t>(Terveyden edistämistä ja terve</w:t>
            </w:r>
            <w:r>
              <w:t>y</w:t>
            </w:r>
            <w:r>
              <w:t>teen vaikuttavia tekijöitä käsite</w:t>
            </w:r>
            <w:r>
              <w:t>l</w:t>
            </w:r>
            <w:r>
              <w:t>lään yhdeksännen luokan sisält</w:t>
            </w:r>
            <w:r>
              <w:t>ö</w:t>
            </w:r>
            <w:r>
              <w:t>alueiden, esim. itsehoidon, ymp</w:t>
            </w:r>
            <w:r>
              <w:t>ä</w:t>
            </w:r>
            <w:r>
              <w:t>ristöterveyden, mielenterveyden ja kansansairauksien pohjalta)</w:t>
            </w:r>
          </w:p>
        </w:tc>
        <w:tc>
          <w:tcPr>
            <w:tcW w:w="5103" w:type="dxa"/>
          </w:tcPr>
          <w:p w:rsidR="007E20D4" w:rsidRDefault="007E20D4" w:rsidP="007E20D4">
            <w:r>
              <w:t>Kulttuurinen osaaminen, vuorovaikutus ja ilmaisu (L2)</w:t>
            </w:r>
          </w:p>
          <w:p w:rsidR="007E20D4" w:rsidRDefault="007E20D4" w:rsidP="007E20D4">
            <w:pPr>
              <w:pStyle w:val="Luettelokappale"/>
              <w:numPr>
                <w:ilvl w:val="0"/>
                <w:numId w:val="1"/>
              </w:numPr>
              <w:ind w:left="360"/>
            </w:pPr>
            <w:r>
              <w:t>Hyvinvoinnin ku</w:t>
            </w:r>
            <w:r w:rsidR="004563E6">
              <w:t>lttuurinen aspekti</w:t>
            </w:r>
          </w:p>
          <w:p w:rsidR="007E20D4" w:rsidRDefault="007E20D4" w:rsidP="007E20D4">
            <w:r>
              <w:t>Itsestä huolehtiminen ja arjen taidot (L3)</w:t>
            </w:r>
          </w:p>
          <w:p w:rsidR="007E20D4" w:rsidRDefault="007E20D4" w:rsidP="007E20D4">
            <w:pPr>
              <w:pStyle w:val="Luettelokappale"/>
              <w:numPr>
                <w:ilvl w:val="0"/>
                <w:numId w:val="1"/>
              </w:numPr>
              <w:ind w:left="360"/>
            </w:pPr>
            <w:r>
              <w:t>Omaa ja yhteistä terveyttä sekä hyvinvointia edi</w:t>
            </w:r>
            <w:r>
              <w:t>s</w:t>
            </w:r>
            <w:r>
              <w:t>tävien ja kuluttavien tekijöiden tunnistaminen</w:t>
            </w:r>
          </w:p>
          <w:p w:rsidR="007E20D4" w:rsidRDefault="007E20D4" w:rsidP="007E20D4">
            <w:pPr>
              <w:pStyle w:val="Luettelokappale"/>
              <w:numPr>
                <w:ilvl w:val="0"/>
                <w:numId w:val="1"/>
              </w:numPr>
              <w:ind w:left="360"/>
            </w:pPr>
            <w:r>
              <w:t>Terveyttä edistävät toimintatavat</w:t>
            </w:r>
          </w:p>
          <w:p w:rsidR="007E20D4" w:rsidRDefault="007E20D4" w:rsidP="004563E6">
            <w:r>
              <w:t>Osallistuminen, vaikuttaminen ja kestävän tulevaisu</w:t>
            </w:r>
            <w:r>
              <w:t>u</w:t>
            </w:r>
            <w:r>
              <w:t>den rakentaminen (L7)</w:t>
            </w:r>
          </w:p>
          <w:p w:rsidR="007E20D4" w:rsidRDefault="007E20D4" w:rsidP="004563E6">
            <w:pPr>
              <w:pStyle w:val="Luettelokappale"/>
              <w:numPr>
                <w:ilvl w:val="0"/>
                <w:numId w:val="1"/>
              </w:numPr>
              <w:ind w:left="360"/>
            </w:pPr>
            <w:r>
              <w:t>Vastuun merkitys elämänkulun eri vaiheissa</w:t>
            </w:r>
          </w:p>
        </w:tc>
      </w:tr>
      <w:tr w:rsidR="007E20D4" w:rsidTr="003B115B">
        <w:tc>
          <w:tcPr>
            <w:tcW w:w="746" w:type="dxa"/>
            <w:vMerge/>
            <w:textDirection w:val="btLr"/>
          </w:tcPr>
          <w:p w:rsidR="007E20D4" w:rsidRPr="0091235B" w:rsidRDefault="007E20D4" w:rsidP="007E20D4">
            <w:pPr>
              <w:ind w:left="113" w:right="113"/>
              <w:jc w:val="center"/>
              <w:rPr>
                <w:b/>
                <w:sz w:val="24"/>
                <w:szCs w:val="24"/>
              </w:rPr>
            </w:pPr>
          </w:p>
        </w:tc>
        <w:tc>
          <w:tcPr>
            <w:tcW w:w="3069" w:type="dxa"/>
            <w:tcBorders>
              <w:top w:val="single" w:sz="18" w:space="0" w:color="auto"/>
              <w:bottom w:val="single" w:sz="6" w:space="0" w:color="auto"/>
            </w:tcBorders>
          </w:tcPr>
          <w:p w:rsidR="007E20D4" w:rsidRDefault="007E20D4" w:rsidP="007E20D4">
            <w:proofErr w:type="gramStart"/>
            <w:r>
              <w:rPr>
                <w:b/>
              </w:rPr>
              <w:t>T2</w:t>
            </w:r>
            <w:r>
              <w:t xml:space="preserve"> </w:t>
            </w:r>
            <w:r w:rsidRPr="006606F9">
              <w:rPr>
                <w:color w:val="00B050"/>
              </w:rPr>
              <w:t xml:space="preserve">ohjata oppilasta </w:t>
            </w:r>
            <w:r w:rsidRPr="006606F9">
              <w:rPr>
                <w:color w:val="FF0000"/>
              </w:rPr>
              <w:t>kehitt</w:t>
            </w:r>
            <w:r w:rsidRPr="006606F9">
              <w:rPr>
                <w:color w:val="FF0000"/>
              </w:rPr>
              <w:t>ä</w:t>
            </w:r>
            <w:r w:rsidRPr="006606F9">
              <w:rPr>
                <w:color w:val="FF0000"/>
              </w:rPr>
              <w:t xml:space="preserve">mään </w:t>
            </w:r>
            <w:r w:rsidRPr="006606F9">
              <w:rPr>
                <w:rFonts w:cstheme="minorHAnsi"/>
                <w:color w:val="FF0000"/>
              </w:rPr>
              <w:t>v</w:t>
            </w:r>
            <w:r w:rsidRPr="006606F9">
              <w:rPr>
                <w:color w:val="FF0000"/>
              </w:rPr>
              <w:t xml:space="preserve">almiuksiaan </w:t>
            </w:r>
            <w:r w:rsidRPr="006606F9">
              <w:rPr>
                <w:color w:val="0070C0"/>
              </w:rPr>
              <w:t xml:space="preserve">tunne- ja vuorovaikutustaidoissa </w:t>
            </w:r>
            <w:r w:rsidRPr="006606F9">
              <w:rPr>
                <w:color w:val="FF0000"/>
              </w:rPr>
              <w:t>ja kykyä toimia</w:t>
            </w:r>
            <w:r w:rsidRPr="00134FD2">
              <w:rPr>
                <w:color w:val="000000" w:themeColor="text1"/>
              </w:rPr>
              <w:t xml:space="preserve"> </w:t>
            </w:r>
            <w:r w:rsidRPr="006606F9">
              <w:rPr>
                <w:color w:val="0070C0"/>
              </w:rPr>
              <w:t>erilaisissa ristiriita- ja kriisitilanteissa</w:t>
            </w:r>
            <w:proofErr w:type="gramEnd"/>
          </w:p>
        </w:tc>
        <w:tc>
          <w:tcPr>
            <w:tcW w:w="3126" w:type="dxa"/>
            <w:tcBorders>
              <w:top w:val="single" w:sz="18" w:space="0" w:color="auto"/>
              <w:bottom w:val="single" w:sz="6" w:space="0" w:color="auto"/>
            </w:tcBorders>
          </w:tcPr>
          <w:p w:rsidR="00D3254D" w:rsidRDefault="00D3254D" w:rsidP="00D3254D">
            <w:pPr>
              <w:spacing w:line="256" w:lineRule="auto"/>
            </w:pPr>
            <w:r>
              <w:t>S1</w:t>
            </w:r>
          </w:p>
          <w:p w:rsidR="007E20D4" w:rsidRDefault="007E20D4" w:rsidP="007E20D4">
            <w:pPr>
              <w:pStyle w:val="Luettelokappale"/>
              <w:numPr>
                <w:ilvl w:val="0"/>
                <w:numId w:val="1"/>
              </w:numPr>
              <w:spacing w:line="256" w:lineRule="auto"/>
              <w:ind w:left="360"/>
            </w:pPr>
            <w:r>
              <w:t>Tiedostetaan stressin ja kriisin käsittelykeinoja.</w:t>
            </w:r>
          </w:p>
          <w:p w:rsidR="007E20D4" w:rsidRDefault="007E20D4" w:rsidP="007E20D4">
            <w:pPr>
              <w:pStyle w:val="Luettelokappale"/>
              <w:numPr>
                <w:ilvl w:val="0"/>
                <w:numId w:val="1"/>
              </w:numPr>
              <w:spacing w:line="256" w:lineRule="auto"/>
              <w:ind w:left="360"/>
            </w:pPr>
            <w:r>
              <w:t>Osataan kuvata erilaisia tapoja selvitä elämän haa</w:t>
            </w:r>
            <w:r>
              <w:t>s</w:t>
            </w:r>
            <w:r>
              <w:t>tavista tilanteista.</w:t>
            </w:r>
          </w:p>
          <w:p w:rsidR="007E20D4" w:rsidRDefault="007E20D4" w:rsidP="00AD78ED">
            <w:pPr>
              <w:pStyle w:val="Luettelokappale"/>
              <w:numPr>
                <w:ilvl w:val="0"/>
                <w:numId w:val="1"/>
              </w:numPr>
              <w:spacing w:line="256" w:lineRule="auto"/>
              <w:ind w:left="360"/>
            </w:pPr>
            <w:r>
              <w:t>Opitaan käsitteet kehity</w:t>
            </w:r>
            <w:r>
              <w:t>s</w:t>
            </w:r>
            <w:r>
              <w:t>kriisi, elämänkriisi ja äkill</w:t>
            </w:r>
            <w:r>
              <w:t>i</w:t>
            </w:r>
            <w:r>
              <w:t>nen kriisi.</w:t>
            </w:r>
          </w:p>
          <w:p w:rsidR="00421504" w:rsidRDefault="00421504" w:rsidP="00AD78ED">
            <w:pPr>
              <w:pStyle w:val="Luettelokappale"/>
              <w:numPr>
                <w:ilvl w:val="0"/>
                <w:numId w:val="1"/>
              </w:numPr>
              <w:ind w:left="360"/>
            </w:pPr>
            <w:r>
              <w:t>Syvennetään ymmärrystä käsitteestä turvaverkko.</w:t>
            </w:r>
          </w:p>
          <w:p w:rsidR="007E20D4" w:rsidRDefault="00421504" w:rsidP="00421504">
            <w:pPr>
              <w:pStyle w:val="Luettelokappale"/>
              <w:numPr>
                <w:ilvl w:val="0"/>
                <w:numId w:val="1"/>
              </w:numPr>
              <w:ind w:left="360"/>
            </w:pPr>
            <w:r>
              <w:t>Perehdytään kriisien ratka</w:t>
            </w:r>
            <w:r>
              <w:t>i</w:t>
            </w:r>
            <w:r>
              <w:t>sukeinoihin.</w:t>
            </w:r>
          </w:p>
        </w:tc>
        <w:tc>
          <w:tcPr>
            <w:tcW w:w="3260" w:type="dxa"/>
            <w:tcBorders>
              <w:top w:val="single" w:sz="18" w:space="0" w:color="auto"/>
              <w:bottom w:val="single" w:sz="6" w:space="0" w:color="auto"/>
            </w:tcBorders>
          </w:tcPr>
          <w:p w:rsidR="007E20D4" w:rsidRDefault="007E20D4" w:rsidP="007E20D4">
            <w:pPr>
              <w:pStyle w:val="Luettelokappale"/>
              <w:numPr>
                <w:ilvl w:val="0"/>
                <w:numId w:val="1"/>
              </w:numPr>
              <w:spacing w:line="256" w:lineRule="auto"/>
              <w:ind w:left="360"/>
            </w:pPr>
            <w:r>
              <w:t>Kriisit (kehityskriisi ja el</w:t>
            </w:r>
            <w:r>
              <w:t>ä</w:t>
            </w:r>
            <w:r>
              <w:t>mänkriisi)</w:t>
            </w:r>
          </w:p>
          <w:p w:rsidR="007E20D4" w:rsidRDefault="007E20D4" w:rsidP="007E20D4">
            <w:pPr>
              <w:pStyle w:val="Luettelokappale"/>
              <w:numPr>
                <w:ilvl w:val="0"/>
                <w:numId w:val="1"/>
              </w:numPr>
              <w:spacing w:line="256" w:lineRule="auto"/>
              <w:ind w:left="360"/>
            </w:pPr>
            <w:r>
              <w:t>Äkillinen kriisi ja sen vaiheet</w:t>
            </w:r>
          </w:p>
          <w:p w:rsidR="007E20D4" w:rsidRDefault="007E20D4" w:rsidP="007E20D4">
            <w:pPr>
              <w:pStyle w:val="Luettelokappale"/>
              <w:numPr>
                <w:ilvl w:val="0"/>
                <w:numId w:val="1"/>
              </w:numPr>
              <w:spacing w:line="256" w:lineRule="auto"/>
              <w:ind w:left="360"/>
            </w:pPr>
            <w:r>
              <w:t>Turvaverkko</w:t>
            </w:r>
          </w:p>
          <w:p w:rsidR="007E20D4" w:rsidRDefault="007E20D4" w:rsidP="00AD78ED">
            <w:pPr>
              <w:pStyle w:val="Luettelokappale"/>
              <w:numPr>
                <w:ilvl w:val="0"/>
                <w:numId w:val="1"/>
              </w:numPr>
              <w:spacing w:line="256" w:lineRule="auto"/>
              <w:ind w:left="360"/>
            </w:pPr>
            <w:r>
              <w:t>Stressi</w:t>
            </w:r>
          </w:p>
          <w:p w:rsidR="007E20D4" w:rsidRDefault="007E20D4" w:rsidP="00AD78ED">
            <w:pPr>
              <w:pStyle w:val="Luettelokappale"/>
              <w:numPr>
                <w:ilvl w:val="0"/>
                <w:numId w:val="1"/>
              </w:numPr>
              <w:spacing w:line="256" w:lineRule="auto"/>
              <w:ind w:left="360"/>
            </w:pPr>
            <w:r>
              <w:t>Turvataidot</w:t>
            </w:r>
          </w:p>
        </w:tc>
        <w:tc>
          <w:tcPr>
            <w:tcW w:w="5103" w:type="dxa"/>
            <w:tcBorders>
              <w:top w:val="single" w:sz="18" w:space="0" w:color="auto"/>
              <w:bottom w:val="single" w:sz="6" w:space="0" w:color="auto"/>
            </w:tcBorders>
          </w:tcPr>
          <w:p w:rsidR="001410CA" w:rsidRDefault="001410CA" w:rsidP="00AD78ED">
            <w:r>
              <w:t>Kulttuurinen osaaminen, vuorovaikutus ja ilmaisu (L2)</w:t>
            </w:r>
          </w:p>
          <w:p w:rsidR="001410CA" w:rsidRDefault="00AD78ED" w:rsidP="00AD78ED">
            <w:pPr>
              <w:pStyle w:val="Luettelokappale"/>
              <w:numPr>
                <w:ilvl w:val="0"/>
                <w:numId w:val="1"/>
              </w:numPr>
              <w:ind w:left="360"/>
            </w:pPr>
            <w:r>
              <w:t>Empatia</w:t>
            </w:r>
          </w:p>
          <w:p w:rsidR="001410CA" w:rsidRDefault="001410CA" w:rsidP="00AD78ED">
            <w:r>
              <w:t>Itsestä hu</w:t>
            </w:r>
            <w:r w:rsidR="00AD78ED">
              <w:t>olehtiminen ja arjen taidot (L3)</w:t>
            </w:r>
          </w:p>
          <w:p w:rsidR="001410CA" w:rsidRDefault="001410CA" w:rsidP="00AD78ED">
            <w:pPr>
              <w:pStyle w:val="Luettelokappale"/>
              <w:numPr>
                <w:ilvl w:val="0"/>
                <w:numId w:val="1"/>
              </w:numPr>
              <w:ind w:left="360"/>
            </w:pPr>
            <w:r>
              <w:t>Ristiriitaisten tunteiden ja ajatusten kohtaaminen ja hallint</w:t>
            </w:r>
            <w:r w:rsidR="00AD78ED">
              <w:t>a</w:t>
            </w:r>
          </w:p>
          <w:p w:rsidR="001410CA" w:rsidRDefault="001410CA" w:rsidP="00AD78ED">
            <w:r>
              <w:t>Osallistuminen, vaikuttaminen ja kestävän tulevaisu</w:t>
            </w:r>
            <w:r>
              <w:t>u</w:t>
            </w:r>
            <w:r>
              <w:t>den rakentaminen (L7)</w:t>
            </w:r>
          </w:p>
          <w:p w:rsidR="00AD78ED" w:rsidRDefault="001410CA" w:rsidP="00AD78ED">
            <w:pPr>
              <w:pStyle w:val="Luettelokappale"/>
              <w:numPr>
                <w:ilvl w:val="0"/>
                <w:numId w:val="1"/>
              </w:numPr>
              <w:ind w:left="360"/>
            </w:pPr>
            <w:r>
              <w:t>Erilaisten toimintatapojen oikeutuksen pohtim</w:t>
            </w:r>
            <w:r>
              <w:t>i</w:t>
            </w:r>
            <w:r>
              <w:t>nen eri näkökulmista</w:t>
            </w:r>
            <w:r w:rsidR="00AD78ED">
              <w:t xml:space="preserve"> </w:t>
            </w:r>
          </w:p>
          <w:p w:rsidR="00AD78ED" w:rsidRDefault="00AD78ED" w:rsidP="001410CA">
            <w:pPr>
              <w:pStyle w:val="Luettelokappale"/>
              <w:numPr>
                <w:ilvl w:val="0"/>
                <w:numId w:val="1"/>
              </w:numPr>
              <w:ind w:left="360"/>
            </w:pPr>
            <w:r>
              <w:t>Ristiriitojen ratkaiseminen</w:t>
            </w:r>
          </w:p>
          <w:p w:rsidR="007E20D4" w:rsidRDefault="001410CA" w:rsidP="001410CA">
            <w:pPr>
              <w:pStyle w:val="Luettelokappale"/>
              <w:numPr>
                <w:ilvl w:val="0"/>
                <w:numId w:val="1"/>
              </w:numPr>
              <w:ind w:left="360"/>
            </w:pPr>
            <w:r>
              <w:t>Omien tekojen merkitys itselle ja lähiyhteisölle</w:t>
            </w:r>
          </w:p>
        </w:tc>
      </w:tr>
      <w:tr w:rsidR="007E20D4" w:rsidTr="003B115B">
        <w:tc>
          <w:tcPr>
            <w:tcW w:w="746" w:type="dxa"/>
            <w:vMerge/>
          </w:tcPr>
          <w:p w:rsidR="007E20D4" w:rsidRDefault="007E20D4" w:rsidP="007E20D4"/>
        </w:tc>
        <w:tc>
          <w:tcPr>
            <w:tcW w:w="3069" w:type="dxa"/>
            <w:tcBorders>
              <w:top w:val="single" w:sz="18" w:space="0" w:color="auto"/>
              <w:bottom w:val="single" w:sz="6" w:space="0" w:color="auto"/>
            </w:tcBorders>
          </w:tcPr>
          <w:p w:rsidR="007E20D4" w:rsidRDefault="007E20D4" w:rsidP="007E20D4">
            <w:proofErr w:type="gramStart"/>
            <w:r>
              <w:rPr>
                <w:b/>
              </w:rPr>
              <w:t>T3</w:t>
            </w:r>
            <w:r>
              <w:t xml:space="preserve"> </w:t>
            </w:r>
            <w:r w:rsidRPr="006606F9">
              <w:rPr>
                <w:color w:val="00B050"/>
              </w:rPr>
              <w:t xml:space="preserve">ohjata oppilasta </w:t>
            </w:r>
            <w:r w:rsidRPr="006606F9">
              <w:rPr>
                <w:color w:val="FF0000"/>
              </w:rPr>
              <w:t>kehitt</w:t>
            </w:r>
            <w:r w:rsidRPr="006606F9">
              <w:rPr>
                <w:color w:val="FF0000"/>
              </w:rPr>
              <w:t>ä</w:t>
            </w:r>
            <w:r w:rsidRPr="006606F9">
              <w:rPr>
                <w:color w:val="FF0000"/>
              </w:rPr>
              <w:t>mään</w:t>
            </w:r>
            <w:r w:rsidRPr="00134FD2">
              <w:t xml:space="preserve"> </w:t>
            </w:r>
            <w:r w:rsidRPr="006606F9">
              <w:rPr>
                <w:color w:val="0070C0"/>
              </w:rPr>
              <w:t>itsetuntemustaan,</w:t>
            </w:r>
            <w:r w:rsidRPr="006606F9">
              <w:rPr>
                <w:rFonts w:cstheme="minorHAnsi"/>
                <w:color w:val="0070C0"/>
              </w:rPr>
              <w:t xml:space="preserve"> </w:t>
            </w:r>
            <w:r w:rsidRPr="006606F9">
              <w:rPr>
                <w:color w:val="0070C0"/>
              </w:rPr>
              <w:t>omien arvojen ja asenteiden sekä k</w:t>
            </w:r>
            <w:r w:rsidRPr="006606F9">
              <w:rPr>
                <w:color w:val="0070C0"/>
              </w:rPr>
              <w:t>e</w:t>
            </w:r>
            <w:r w:rsidRPr="006606F9">
              <w:rPr>
                <w:color w:val="0070C0"/>
              </w:rPr>
              <w:t>hon ja mielen viestien tunni</w:t>
            </w:r>
            <w:r w:rsidRPr="006606F9">
              <w:rPr>
                <w:color w:val="0070C0"/>
              </w:rPr>
              <w:t>s</w:t>
            </w:r>
            <w:r w:rsidRPr="006606F9">
              <w:rPr>
                <w:color w:val="0070C0"/>
              </w:rPr>
              <w:t xml:space="preserve">tamista </w:t>
            </w:r>
            <w:r w:rsidRPr="006606F9">
              <w:rPr>
                <w:color w:val="FF0000"/>
              </w:rPr>
              <w:t xml:space="preserve">ja säätelemään </w:t>
            </w:r>
            <w:r w:rsidRPr="006606F9">
              <w:rPr>
                <w:color w:val="0070C0"/>
              </w:rPr>
              <w:t>käyttä</w:t>
            </w:r>
            <w:r w:rsidRPr="006606F9">
              <w:rPr>
                <w:color w:val="0070C0"/>
              </w:rPr>
              <w:t>y</w:t>
            </w:r>
            <w:r w:rsidRPr="006606F9">
              <w:rPr>
                <w:color w:val="0070C0"/>
              </w:rPr>
              <w:t>tymistään, oppimistaan ja opi</w:t>
            </w:r>
            <w:r w:rsidRPr="006606F9">
              <w:rPr>
                <w:color w:val="0070C0"/>
              </w:rPr>
              <w:t>s</w:t>
            </w:r>
            <w:r w:rsidRPr="006606F9">
              <w:rPr>
                <w:color w:val="0070C0"/>
              </w:rPr>
              <w:lastRenderedPageBreak/>
              <w:t>keluaan tukevia tekijöitä</w:t>
            </w:r>
            <w:proofErr w:type="gramEnd"/>
          </w:p>
        </w:tc>
        <w:tc>
          <w:tcPr>
            <w:tcW w:w="3126" w:type="dxa"/>
            <w:tcBorders>
              <w:top w:val="single" w:sz="18" w:space="0" w:color="auto"/>
              <w:bottom w:val="single" w:sz="6" w:space="0" w:color="auto"/>
            </w:tcBorders>
          </w:tcPr>
          <w:p w:rsidR="00D3254D" w:rsidRDefault="00D3254D" w:rsidP="00D3254D">
            <w:r>
              <w:lastRenderedPageBreak/>
              <w:t>S1</w:t>
            </w:r>
          </w:p>
          <w:p w:rsidR="001410CA" w:rsidRDefault="001410CA" w:rsidP="001410CA">
            <w:pPr>
              <w:pStyle w:val="Luettelokappale"/>
              <w:numPr>
                <w:ilvl w:val="0"/>
                <w:numId w:val="1"/>
              </w:numPr>
              <w:ind w:left="360"/>
            </w:pPr>
            <w:r>
              <w:t>Opitaan tunnistamaan er</w:t>
            </w:r>
            <w:r>
              <w:t>i</w:t>
            </w:r>
            <w:r>
              <w:t>laisia kehon ja mielen vie</w:t>
            </w:r>
            <w:r>
              <w:t>s</w:t>
            </w:r>
            <w:r>
              <w:t>tejä.</w:t>
            </w:r>
          </w:p>
          <w:p w:rsidR="0001564E" w:rsidRDefault="001410CA" w:rsidP="001410CA">
            <w:pPr>
              <w:pStyle w:val="Luettelokappale"/>
              <w:numPr>
                <w:ilvl w:val="0"/>
                <w:numId w:val="1"/>
              </w:numPr>
              <w:ind w:left="360"/>
            </w:pPr>
            <w:r>
              <w:t>Opitaan selittämään käsi</w:t>
            </w:r>
            <w:r>
              <w:t>t</w:t>
            </w:r>
            <w:r>
              <w:t xml:space="preserve">teet arvo ja asenne sekä </w:t>
            </w:r>
            <w:r>
              <w:lastRenderedPageBreak/>
              <w:t>osataan kuvata niiden me</w:t>
            </w:r>
            <w:r>
              <w:t>r</w:t>
            </w:r>
            <w:r>
              <w:t>kitys terveyden kannalta.</w:t>
            </w:r>
          </w:p>
          <w:p w:rsidR="007E20D4" w:rsidRDefault="0001564E" w:rsidP="001410CA">
            <w:pPr>
              <w:pStyle w:val="Luettelokappale"/>
              <w:numPr>
                <w:ilvl w:val="0"/>
                <w:numId w:val="1"/>
              </w:numPr>
              <w:ind w:left="360"/>
            </w:pPr>
            <w:r>
              <w:t>Syvennetään</w:t>
            </w:r>
            <w:r w:rsidR="001410CA">
              <w:t xml:space="preserve"> käyttäytym</w:t>
            </w:r>
            <w:r w:rsidR="001410CA">
              <w:t>i</w:t>
            </w:r>
            <w:r w:rsidR="001410CA">
              <w:t>sen, oppimisen ja opiskelun säätelyä tukevia tekijöitä.</w:t>
            </w:r>
          </w:p>
        </w:tc>
        <w:tc>
          <w:tcPr>
            <w:tcW w:w="3260" w:type="dxa"/>
            <w:tcBorders>
              <w:top w:val="single" w:sz="18" w:space="0" w:color="auto"/>
              <w:bottom w:val="single" w:sz="6" w:space="0" w:color="auto"/>
            </w:tcBorders>
          </w:tcPr>
          <w:p w:rsidR="001410CA" w:rsidRDefault="001410CA" w:rsidP="001410CA">
            <w:pPr>
              <w:pStyle w:val="Luettelokappale"/>
              <w:numPr>
                <w:ilvl w:val="0"/>
                <w:numId w:val="1"/>
              </w:numPr>
              <w:ind w:left="360"/>
            </w:pPr>
            <w:r>
              <w:lastRenderedPageBreak/>
              <w:t>Arvot, arvovalinnat</w:t>
            </w:r>
          </w:p>
          <w:p w:rsidR="001410CA" w:rsidRDefault="001410CA" w:rsidP="001410CA">
            <w:pPr>
              <w:pStyle w:val="Luettelokappale"/>
              <w:numPr>
                <w:ilvl w:val="0"/>
                <w:numId w:val="1"/>
              </w:numPr>
              <w:ind w:left="360"/>
            </w:pPr>
            <w:r>
              <w:t>Asenteet, ennakkoluulot</w:t>
            </w:r>
          </w:p>
          <w:p w:rsidR="001410CA" w:rsidRDefault="0001564E" w:rsidP="001410CA">
            <w:pPr>
              <w:pStyle w:val="Luettelokappale"/>
              <w:numPr>
                <w:ilvl w:val="0"/>
                <w:numId w:val="1"/>
              </w:numPr>
              <w:ind w:left="360"/>
            </w:pPr>
            <w:r>
              <w:t>Kehon ja mielen viestit ja niiden tunnistaminen yhde</w:t>
            </w:r>
            <w:r>
              <w:t>k</w:t>
            </w:r>
            <w:r>
              <w:t>sännen luokan oppisisältöjen pohjalta</w:t>
            </w:r>
          </w:p>
          <w:p w:rsidR="007E20D4" w:rsidRDefault="007E20D4" w:rsidP="007E20D4"/>
        </w:tc>
        <w:tc>
          <w:tcPr>
            <w:tcW w:w="5103" w:type="dxa"/>
            <w:tcBorders>
              <w:top w:val="single" w:sz="18" w:space="0" w:color="auto"/>
              <w:bottom w:val="single" w:sz="6" w:space="0" w:color="auto"/>
            </w:tcBorders>
          </w:tcPr>
          <w:p w:rsidR="001410CA" w:rsidRDefault="001410CA" w:rsidP="001410CA">
            <w:proofErr w:type="gramStart"/>
            <w:r>
              <w:lastRenderedPageBreak/>
              <w:t>Ajattelu ja oppimaan oppiminen (L1)</w:t>
            </w:r>
            <w:proofErr w:type="gramEnd"/>
          </w:p>
          <w:p w:rsidR="001410CA" w:rsidRDefault="001410CA" w:rsidP="001410CA">
            <w:pPr>
              <w:pStyle w:val="Luettelokappale"/>
              <w:numPr>
                <w:ilvl w:val="0"/>
                <w:numId w:val="1"/>
              </w:numPr>
              <w:ind w:left="360"/>
            </w:pPr>
            <w:r>
              <w:t>Opiskelutavoitteiden asettaminen</w:t>
            </w:r>
          </w:p>
          <w:p w:rsidR="001410CA" w:rsidRDefault="001410CA" w:rsidP="001410CA">
            <w:pPr>
              <w:pStyle w:val="Luettelokappale"/>
              <w:numPr>
                <w:ilvl w:val="0"/>
                <w:numId w:val="1"/>
              </w:numPr>
              <w:ind w:left="360"/>
            </w:pPr>
            <w:r>
              <w:t>Opiskeluun liittyvien tehtävien suunnitteleminen, työskentelyn ja oppimisen etenemisen arvioim</w:t>
            </w:r>
            <w:r>
              <w:t>i</w:t>
            </w:r>
            <w:r>
              <w:t>nen</w:t>
            </w:r>
          </w:p>
          <w:p w:rsidR="001410CA" w:rsidRDefault="001410CA" w:rsidP="001410CA">
            <w:pPr>
              <w:pStyle w:val="Luettelokappale"/>
              <w:numPr>
                <w:ilvl w:val="0"/>
                <w:numId w:val="1"/>
              </w:numPr>
              <w:ind w:left="360"/>
            </w:pPr>
            <w:r>
              <w:t>Opiskelu- ja oppimi</w:t>
            </w:r>
            <w:r w:rsidR="002D6160">
              <w:t xml:space="preserve">sstrategioiden </w:t>
            </w:r>
            <w:r>
              <w:t>kehittäminen</w:t>
            </w:r>
          </w:p>
          <w:p w:rsidR="001410CA" w:rsidRDefault="001410CA" w:rsidP="001410CA">
            <w:pPr>
              <w:pStyle w:val="Luettelokappale"/>
              <w:numPr>
                <w:ilvl w:val="0"/>
                <w:numId w:val="1"/>
              </w:numPr>
              <w:ind w:left="360"/>
            </w:pPr>
            <w:r>
              <w:lastRenderedPageBreak/>
              <w:t>Tukeminen ja kannustaminen</w:t>
            </w:r>
          </w:p>
          <w:p w:rsidR="001410CA" w:rsidRDefault="001410CA" w:rsidP="001410CA">
            <w:pPr>
              <w:pStyle w:val="Luettelokappale"/>
              <w:numPr>
                <w:ilvl w:val="0"/>
                <w:numId w:val="1"/>
              </w:numPr>
              <w:ind w:left="360"/>
            </w:pPr>
            <w:r>
              <w:t>Itsensä kuunteleminen</w:t>
            </w:r>
          </w:p>
          <w:p w:rsidR="001410CA" w:rsidRDefault="001410CA" w:rsidP="001410CA">
            <w:r>
              <w:t>Itsestä huolehtiminen ja arjen taidot (L3)</w:t>
            </w:r>
          </w:p>
          <w:p w:rsidR="001410CA" w:rsidRDefault="001410CA" w:rsidP="001410CA">
            <w:pPr>
              <w:pStyle w:val="Luettelokappale"/>
              <w:numPr>
                <w:ilvl w:val="0"/>
                <w:numId w:val="1"/>
              </w:numPr>
              <w:ind w:left="360"/>
            </w:pPr>
            <w:r>
              <w:t>Vastuullinen toiminta ja vastuun kantaminen</w:t>
            </w:r>
          </w:p>
          <w:p w:rsidR="001410CA" w:rsidRDefault="001410CA" w:rsidP="001410CA">
            <w:r>
              <w:t>Työelämätaidot ja yrittäjyys (L6)</w:t>
            </w:r>
          </w:p>
          <w:p w:rsidR="0001564E" w:rsidRDefault="001410CA" w:rsidP="001410CA">
            <w:pPr>
              <w:pStyle w:val="Luettelokappale"/>
              <w:numPr>
                <w:ilvl w:val="0"/>
                <w:numId w:val="1"/>
              </w:numPr>
              <w:ind w:left="360"/>
            </w:pPr>
            <w:r>
              <w:t xml:space="preserve">Oppimisprosessien </w:t>
            </w:r>
            <w:proofErr w:type="spellStart"/>
            <w:r>
              <w:t>haltuunottaminen</w:t>
            </w:r>
            <w:proofErr w:type="spellEnd"/>
          </w:p>
          <w:p w:rsidR="007E20D4" w:rsidRDefault="001410CA" w:rsidP="001410CA">
            <w:pPr>
              <w:pStyle w:val="Luettelokappale"/>
              <w:numPr>
                <w:ilvl w:val="0"/>
                <w:numId w:val="1"/>
              </w:numPr>
              <w:ind w:left="360"/>
            </w:pPr>
            <w:r>
              <w:t>Omien taipumusten, vahvuuksien ja kiinnostuksen kohteiden tunnistaminen ja kehittäminen</w:t>
            </w:r>
          </w:p>
        </w:tc>
      </w:tr>
      <w:tr w:rsidR="007E20D4" w:rsidTr="003B115B">
        <w:trPr>
          <w:trHeight w:val="292"/>
        </w:trPr>
        <w:tc>
          <w:tcPr>
            <w:tcW w:w="746" w:type="dxa"/>
            <w:vMerge/>
          </w:tcPr>
          <w:p w:rsidR="007E20D4" w:rsidRDefault="007E20D4" w:rsidP="007E20D4"/>
        </w:tc>
        <w:tc>
          <w:tcPr>
            <w:tcW w:w="3069" w:type="dxa"/>
            <w:tcBorders>
              <w:top w:val="single" w:sz="18" w:space="0" w:color="auto"/>
              <w:right w:val="single" w:sz="6" w:space="0" w:color="auto"/>
            </w:tcBorders>
          </w:tcPr>
          <w:p w:rsidR="007E20D4" w:rsidRDefault="007E20D4" w:rsidP="007E20D4">
            <w:pPr>
              <w:rPr>
                <w:b/>
              </w:rPr>
            </w:pPr>
            <w:proofErr w:type="gramStart"/>
            <w:r>
              <w:rPr>
                <w:b/>
              </w:rPr>
              <w:t xml:space="preserve">T4 </w:t>
            </w:r>
            <w:r w:rsidRPr="006606F9">
              <w:rPr>
                <w:color w:val="00B050"/>
              </w:rPr>
              <w:t xml:space="preserve">ohjata oppilasta </w:t>
            </w:r>
            <w:r w:rsidRPr="006606F9">
              <w:rPr>
                <w:color w:val="FF0000"/>
              </w:rPr>
              <w:t>pohtimaan</w:t>
            </w:r>
            <w:r w:rsidRPr="00134FD2">
              <w:rPr>
                <w:color w:val="000000" w:themeColor="text1"/>
              </w:rPr>
              <w:t xml:space="preserve"> </w:t>
            </w:r>
            <w:r w:rsidRPr="006606F9">
              <w:rPr>
                <w:color w:val="0070C0"/>
              </w:rPr>
              <w:t>yksilöllisyyteen, yhteisöllisy</w:t>
            </w:r>
            <w:r w:rsidRPr="006606F9">
              <w:rPr>
                <w:color w:val="0070C0"/>
              </w:rPr>
              <w:t>y</w:t>
            </w:r>
            <w:r w:rsidRPr="006606F9">
              <w:rPr>
                <w:color w:val="0070C0"/>
              </w:rPr>
              <w:t>teen ja yhdenvertaisuuteen liittyviä kysymyksiä terveyden näkökulmasta</w:t>
            </w:r>
            <w:r w:rsidRPr="00134FD2">
              <w:rPr>
                <w:color w:val="000000" w:themeColor="text1"/>
              </w:rPr>
              <w:t xml:space="preserve"> </w:t>
            </w:r>
            <w:r w:rsidRPr="006606F9">
              <w:rPr>
                <w:color w:val="00B050"/>
              </w:rPr>
              <w:t>sekä tukea opp</w:t>
            </w:r>
            <w:r w:rsidRPr="006606F9">
              <w:rPr>
                <w:color w:val="00B050"/>
              </w:rPr>
              <w:t>i</w:t>
            </w:r>
            <w:r w:rsidRPr="006606F9">
              <w:rPr>
                <w:color w:val="00B050"/>
              </w:rPr>
              <w:t xml:space="preserve">laan valmiuksia </w:t>
            </w:r>
            <w:r w:rsidRPr="006606F9">
              <w:rPr>
                <w:color w:val="FF0000"/>
              </w:rPr>
              <w:t>luoda vastuull</w:t>
            </w:r>
            <w:r w:rsidRPr="006606F9">
              <w:rPr>
                <w:color w:val="FF0000"/>
              </w:rPr>
              <w:t>i</w:t>
            </w:r>
            <w:r w:rsidRPr="006606F9">
              <w:rPr>
                <w:color w:val="FF0000"/>
              </w:rPr>
              <w:t>sia ratkaisuja</w:t>
            </w:r>
            <w:r w:rsidRPr="00134FD2">
              <w:t xml:space="preserve"> </w:t>
            </w:r>
            <w:r w:rsidRPr="006606F9">
              <w:rPr>
                <w:color w:val="0070C0"/>
              </w:rPr>
              <w:t>ihmisten välisissä vuorovaikutustilanteissa</w:t>
            </w:r>
            <w:proofErr w:type="gramEnd"/>
          </w:p>
        </w:tc>
        <w:tc>
          <w:tcPr>
            <w:tcW w:w="3126" w:type="dxa"/>
            <w:tcBorders>
              <w:top w:val="single" w:sz="18" w:space="0" w:color="auto"/>
              <w:left w:val="single" w:sz="6" w:space="0" w:color="auto"/>
              <w:right w:val="single" w:sz="6" w:space="0" w:color="auto"/>
            </w:tcBorders>
          </w:tcPr>
          <w:p w:rsidR="00D3254D" w:rsidRDefault="00D3254D" w:rsidP="00D3254D">
            <w:r>
              <w:t>S1, S3</w:t>
            </w:r>
          </w:p>
          <w:p w:rsidR="001410CA" w:rsidRDefault="008F2C3D" w:rsidP="001410CA">
            <w:pPr>
              <w:pStyle w:val="Luettelokappale"/>
              <w:numPr>
                <w:ilvl w:val="0"/>
                <w:numId w:val="1"/>
              </w:numPr>
              <w:ind w:left="360"/>
            </w:pPr>
            <w:r>
              <w:t xml:space="preserve">Laajennetaan ymmärrystä kansalaisten </w:t>
            </w:r>
            <w:r w:rsidR="002D6160">
              <w:t xml:space="preserve">osallisuudesta, </w:t>
            </w:r>
            <w:r>
              <w:t xml:space="preserve">yhdenvertaisuudesta </w:t>
            </w:r>
            <w:r w:rsidR="001410CA">
              <w:t>sekä ihmisoik</w:t>
            </w:r>
            <w:r>
              <w:t>euksi</w:t>
            </w:r>
            <w:r w:rsidR="002D6160">
              <w:t>en kunnioi</w:t>
            </w:r>
            <w:r w:rsidR="002D6160">
              <w:t>t</w:t>
            </w:r>
            <w:r w:rsidR="002D6160">
              <w:t>tamisesta</w:t>
            </w:r>
          </w:p>
          <w:p w:rsidR="007E20D4" w:rsidRPr="002D6160" w:rsidRDefault="008F2C3D" w:rsidP="007E20D4">
            <w:pPr>
              <w:pStyle w:val="Luettelokappale"/>
              <w:numPr>
                <w:ilvl w:val="0"/>
                <w:numId w:val="1"/>
              </w:numPr>
              <w:ind w:left="360"/>
            </w:pPr>
            <w:r>
              <w:t>Syvennetään turvataitoti</w:t>
            </w:r>
            <w:r>
              <w:t>e</w:t>
            </w:r>
            <w:r>
              <w:t>tämystä</w:t>
            </w:r>
            <w:r w:rsidR="001410CA">
              <w:t>.</w:t>
            </w:r>
          </w:p>
        </w:tc>
        <w:tc>
          <w:tcPr>
            <w:tcW w:w="3260" w:type="dxa"/>
            <w:tcBorders>
              <w:top w:val="single" w:sz="18" w:space="0" w:color="auto"/>
              <w:left w:val="single" w:sz="6" w:space="0" w:color="auto"/>
              <w:right w:val="single" w:sz="6" w:space="0" w:color="auto"/>
            </w:tcBorders>
          </w:tcPr>
          <w:p w:rsidR="00E71EEF" w:rsidRDefault="00E71EEF" w:rsidP="00E71EEF">
            <w:pPr>
              <w:pStyle w:val="Luettelokappale"/>
              <w:numPr>
                <w:ilvl w:val="0"/>
                <w:numId w:val="1"/>
              </w:numPr>
              <w:ind w:left="360"/>
            </w:pPr>
            <w:r>
              <w:t>Turvataidot</w:t>
            </w:r>
            <w:r w:rsidR="002D6160">
              <w:t xml:space="preserve"> (avun hakeminen mielenterveyteen ja eril. sa</w:t>
            </w:r>
            <w:r w:rsidR="002D6160">
              <w:t>i</w:t>
            </w:r>
            <w:r w:rsidR="002D6160">
              <w:t>rauksiin liittyen)</w:t>
            </w:r>
          </w:p>
          <w:p w:rsidR="00E71EEF" w:rsidRDefault="00E71EEF" w:rsidP="00E71EEF">
            <w:pPr>
              <w:pStyle w:val="Luettelokappale"/>
              <w:numPr>
                <w:ilvl w:val="0"/>
                <w:numId w:val="1"/>
              </w:numPr>
              <w:ind w:left="360"/>
            </w:pPr>
            <w:r>
              <w:t>Itsemääräämisoikeus</w:t>
            </w:r>
          </w:p>
          <w:p w:rsidR="002D6160" w:rsidRDefault="002D6160" w:rsidP="00E71EEF">
            <w:pPr>
              <w:pStyle w:val="Luettelokappale"/>
              <w:numPr>
                <w:ilvl w:val="0"/>
                <w:numId w:val="1"/>
              </w:numPr>
              <w:ind w:left="360"/>
            </w:pPr>
            <w:r>
              <w:t>Terveydenhuolto (yhdenve</w:t>
            </w:r>
            <w:r>
              <w:t>r</w:t>
            </w:r>
            <w:r>
              <w:t>taisuus)</w:t>
            </w:r>
          </w:p>
          <w:p w:rsidR="007E20D4" w:rsidRPr="005718AF" w:rsidRDefault="005718AF" w:rsidP="002D6160">
            <w:pPr>
              <w:pStyle w:val="Luettelokappale"/>
              <w:ind w:left="360"/>
            </w:pPr>
            <w:r>
              <w:t xml:space="preserve"> </w:t>
            </w:r>
          </w:p>
        </w:tc>
        <w:tc>
          <w:tcPr>
            <w:tcW w:w="5103" w:type="dxa"/>
            <w:tcBorders>
              <w:top w:val="single" w:sz="18" w:space="0" w:color="auto"/>
              <w:left w:val="single" w:sz="6" w:space="0" w:color="auto"/>
              <w:right w:val="single" w:sz="18" w:space="0" w:color="auto"/>
            </w:tcBorders>
          </w:tcPr>
          <w:p w:rsidR="00E71EEF" w:rsidRDefault="00E71EEF" w:rsidP="00E71EEF">
            <w:r>
              <w:t>Kulttuurinen osaaminen, vuorovaikutus ja ilmaisu (L2)</w:t>
            </w:r>
          </w:p>
          <w:p w:rsidR="00E71EEF" w:rsidRDefault="00E71EEF" w:rsidP="00E71EEF">
            <w:pPr>
              <w:pStyle w:val="Luettelokappale"/>
              <w:numPr>
                <w:ilvl w:val="0"/>
                <w:numId w:val="1"/>
              </w:numPr>
              <w:ind w:left="360"/>
            </w:pPr>
            <w:r>
              <w:t>Ihmisoikeuksien kunnioittaminen</w:t>
            </w:r>
          </w:p>
          <w:p w:rsidR="00E71EEF" w:rsidRDefault="00E71EEF" w:rsidP="00E71EEF">
            <w:pPr>
              <w:pStyle w:val="Luettelokappale"/>
              <w:numPr>
                <w:ilvl w:val="0"/>
                <w:numId w:val="1"/>
              </w:numPr>
              <w:ind w:left="360"/>
            </w:pPr>
            <w:r>
              <w:t>Muiden arvostava kohteleminen</w:t>
            </w:r>
          </w:p>
          <w:p w:rsidR="00E71EEF" w:rsidRDefault="00E71EEF" w:rsidP="00E71EEF">
            <w:r>
              <w:t>Itsestä huolehtiminen ja arjen taidot (L3)</w:t>
            </w:r>
          </w:p>
          <w:p w:rsidR="00E71EEF" w:rsidRDefault="00E71EEF" w:rsidP="00E71EEF">
            <w:pPr>
              <w:pStyle w:val="Luettelokappale"/>
              <w:numPr>
                <w:ilvl w:val="0"/>
                <w:numId w:val="1"/>
              </w:numPr>
              <w:ind w:left="360"/>
            </w:pPr>
            <w:r>
              <w:t>Vastuu itsestä ja muista</w:t>
            </w:r>
          </w:p>
          <w:p w:rsidR="007E20D4" w:rsidRPr="002D6160" w:rsidRDefault="00E71EEF" w:rsidP="002D6160">
            <w:pPr>
              <w:pStyle w:val="Luettelokappale"/>
              <w:numPr>
                <w:ilvl w:val="0"/>
                <w:numId w:val="1"/>
              </w:numPr>
              <w:ind w:left="360"/>
            </w:pPr>
            <w:r>
              <w:t>Yksityisyyden ja henkilökohtaisten rajojen su</w:t>
            </w:r>
            <w:r>
              <w:t>o</w:t>
            </w:r>
            <w:r>
              <w:t>jaamisen valmiudet</w:t>
            </w:r>
          </w:p>
        </w:tc>
      </w:tr>
      <w:tr w:rsidR="007E20D4" w:rsidTr="003B115B">
        <w:tc>
          <w:tcPr>
            <w:tcW w:w="746" w:type="dxa"/>
            <w:vMerge w:val="restart"/>
            <w:textDirection w:val="btLr"/>
          </w:tcPr>
          <w:p w:rsidR="007E20D4" w:rsidRPr="00625BA6" w:rsidRDefault="007E20D4" w:rsidP="007E20D4">
            <w:pPr>
              <w:ind w:left="113" w:right="113"/>
              <w:jc w:val="center"/>
              <w:rPr>
                <w:b/>
                <w:sz w:val="24"/>
                <w:szCs w:val="24"/>
              </w:rPr>
            </w:pPr>
            <w:r>
              <w:rPr>
                <w:b/>
                <w:sz w:val="24"/>
                <w:szCs w:val="24"/>
              </w:rPr>
              <w:t>Terveyttä tukevat ja kuluttavat tekijät sekä sairauksien ehkäisy</w:t>
            </w:r>
          </w:p>
          <w:p w:rsidR="007E20D4" w:rsidRPr="00625BA6" w:rsidRDefault="007E20D4" w:rsidP="007E20D4">
            <w:pPr>
              <w:ind w:left="113" w:right="113"/>
              <w:jc w:val="center"/>
              <w:rPr>
                <w:b/>
                <w:sz w:val="24"/>
                <w:szCs w:val="24"/>
              </w:rPr>
            </w:pPr>
          </w:p>
        </w:tc>
        <w:tc>
          <w:tcPr>
            <w:tcW w:w="3069" w:type="dxa"/>
            <w:tcBorders>
              <w:top w:val="single" w:sz="18" w:space="0" w:color="auto"/>
              <w:bottom w:val="single" w:sz="6" w:space="0" w:color="auto"/>
            </w:tcBorders>
          </w:tcPr>
          <w:p w:rsidR="007E20D4" w:rsidRDefault="007E20D4" w:rsidP="007E20D4">
            <w:r>
              <w:rPr>
                <w:b/>
              </w:rPr>
              <w:t>T5</w:t>
            </w:r>
            <w:r>
              <w:t xml:space="preserve"> </w:t>
            </w:r>
            <w:r w:rsidRPr="006606F9">
              <w:rPr>
                <w:color w:val="00B050"/>
              </w:rPr>
              <w:t xml:space="preserve">ohjata oppilasta </w:t>
            </w:r>
            <w:r w:rsidRPr="002F5C34">
              <w:rPr>
                <w:color w:val="FF0000"/>
              </w:rPr>
              <w:t>syvent</w:t>
            </w:r>
            <w:r w:rsidRPr="002F5C34">
              <w:rPr>
                <w:color w:val="FF0000"/>
              </w:rPr>
              <w:t>ä</w:t>
            </w:r>
            <w:r w:rsidRPr="002F5C34">
              <w:rPr>
                <w:color w:val="FF0000"/>
              </w:rPr>
              <w:t>mään</w:t>
            </w:r>
            <w:r w:rsidRPr="00134FD2">
              <w:rPr>
                <w:color w:val="000000" w:themeColor="text1"/>
              </w:rPr>
              <w:t xml:space="preserve"> </w:t>
            </w:r>
            <w:r w:rsidRPr="002F5C34">
              <w:rPr>
                <w:color w:val="0070C0"/>
              </w:rPr>
              <w:t>ymmärrystään fyysisestä, psyykkisestä ja sosiaalisesta terveydestä ja niitä vahvistavi</w:t>
            </w:r>
            <w:r w:rsidRPr="002F5C34">
              <w:rPr>
                <w:color w:val="0070C0"/>
              </w:rPr>
              <w:t>s</w:t>
            </w:r>
            <w:r w:rsidRPr="002F5C34">
              <w:rPr>
                <w:color w:val="0070C0"/>
              </w:rPr>
              <w:t>ta ja vaarantavista tekijöistä ja mekanismeista</w:t>
            </w:r>
            <w:r w:rsidRPr="00134FD2">
              <w:rPr>
                <w:color w:val="000000" w:themeColor="text1"/>
              </w:rPr>
              <w:t xml:space="preserve"> </w:t>
            </w:r>
            <w:r w:rsidRPr="002F5C34">
              <w:rPr>
                <w:color w:val="00B050"/>
              </w:rPr>
              <w:t>sekä tukea o</w:t>
            </w:r>
            <w:r w:rsidRPr="002F5C34">
              <w:rPr>
                <w:color w:val="00B050"/>
              </w:rPr>
              <w:t>p</w:t>
            </w:r>
            <w:r w:rsidRPr="002F5C34">
              <w:rPr>
                <w:color w:val="00B050"/>
              </w:rPr>
              <w:t xml:space="preserve">pilaan valmiuksia </w:t>
            </w:r>
            <w:r w:rsidRPr="002F5C34">
              <w:rPr>
                <w:color w:val="FF0000"/>
              </w:rPr>
              <w:t xml:space="preserve">käyttää </w:t>
            </w:r>
            <w:r w:rsidRPr="002F5C34">
              <w:rPr>
                <w:color w:val="0070C0"/>
              </w:rPr>
              <w:t>näihin liittyviä käsitteitä asianmuka</w:t>
            </w:r>
            <w:r w:rsidRPr="002F5C34">
              <w:rPr>
                <w:color w:val="0070C0"/>
              </w:rPr>
              <w:t>i</w:t>
            </w:r>
            <w:r w:rsidRPr="002F5C34">
              <w:rPr>
                <w:color w:val="0070C0"/>
              </w:rPr>
              <w:t>sesti</w:t>
            </w:r>
          </w:p>
        </w:tc>
        <w:tc>
          <w:tcPr>
            <w:tcW w:w="3126" w:type="dxa"/>
            <w:tcBorders>
              <w:top w:val="single" w:sz="18" w:space="0" w:color="auto"/>
              <w:bottom w:val="single" w:sz="6" w:space="0" w:color="auto"/>
            </w:tcBorders>
          </w:tcPr>
          <w:p w:rsidR="00D3254D" w:rsidRDefault="00D3254D" w:rsidP="00D3254D">
            <w:r>
              <w:t>S1-S3</w:t>
            </w:r>
          </w:p>
          <w:p w:rsidR="00E71EEF" w:rsidRDefault="006C0FAF" w:rsidP="00E71EEF">
            <w:pPr>
              <w:pStyle w:val="Luettelokappale"/>
              <w:numPr>
                <w:ilvl w:val="0"/>
                <w:numId w:val="1"/>
              </w:numPr>
              <w:ind w:left="360"/>
            </w:pPr>
            <w:r>
              <w:t>Syvennetään</w:t>
            </w:r>
            <w:r w:rsidR="00E71EEF">
              <w:t xml:space="preserve"> osaamista fyysisestä terveydestä ja sitä tukevista sekä vaarantavista tekijöistä.</w:t>
            </w:r>
          </w:p>
          <w:p w:rsidR="00E71EEF" w:rsidRDefault="006C0FAF" w:rsidP="00E71EEF">
            <w:pPr>
              <w:pStyle w:val="Luettelokappale"/>
              <w:numPr>
                <w:ilvl w:val="0"/>
                <w:numId w:val="1"/>
              </w:numPr>
              <w:ind w:left="360"/>
            </w:pPr>
            <w:r>
              <w:t>Syvennetään</w:t>
            </w:r>
            <w:r w:rsidR="00E71EEF">
              <w:t xml:space="preserve"> osaamista psyykkisestä terveydestä ja sitä tukevista sekä vaara</w:t>
            </w:r>
            <w:r w:rsidR="00E71EEF">
              <w:t>n</w:t>
            </w:r>
            <w:r w:rsidR="00E71EEF">
              <w:t>tavista tekijöistä.</w:t>
            </w:r>
          </w:p>
          <w:p w:rsidR="00E71EEF" w:rsidRDefault="006C0FAF" w:rsidP="00E71EEF">
            <w:pPr>
              <w:pStyle w:val="Luettelokappale"/>
              <w:numPr>
                <w:ilvl w:val="0"/>
                <w:numId w:val="1"/>
              </w:numPr>
              <w:ind w:left="360"/>
            </w:pPr>
            <w:r>
              <w:t>Syvennetään</w:t>
            </w:r>
            <w:r w:rsidR="00E71EEF">
              <w:t xml:space="preserve"> osaamista sosiaalisesta terveydestä ja sitä tukevista sekä vaara</w:t>
            </w:r>
            <w:r w:rsidR="00E71EEF">
              <w:t>n</w:t>
            </w:r>
            <w:r w:rsidR="00E71EEF">
              <w:t>tavista tekijöistä.</w:t>
            </w:r>
          </w:p>
          <w:p w:rsidR="006C0FAF" w:rsidRDefault="00E71EEF" w:rsidP="00E71EEF">
            <w:pPr>
              <w:pStyle w:val="Luettelokappale"/>
              <w:numPr>
                <w:ilvl w:val="0"/>
                <w:numId w:val="1"/>
              </w:numPr>
              <w:ind w:left="360"/>
            </w:pPr>
            <w:r>
              <w:t>Osataan kuvata fyysisen, psyykkisen ja sosiaalisen terveyden välisiä yhteyksiä ja syy- ja seuraussuhteita.</w:t>
            </w:r>
          </w:p>
          <w:p w:rsidR="007E20D4" w:rsidRDefault="00E71EEF" w:rsidP="00E71EEF">
            <w:pPr>
              <w:pStyle w:val="Luettelokappale"/>
              <w:numPr>
                <w:ilvl w:val="0"/>
                <w:numId w:val="1"/>
              </w:numPr>
              <w:ind w:left="360"/>
            </w:pPr>
            <w:r>
              <w:t>Harjaannutaan terveyteen ja sairauteen liittyvien ke</w:t>
            </w:r>
            <w:r>
              <w:t>s</w:t>
            </w:r>
            <w:r>
              <w:t>keisten käsitteiden täsmäll</w:t>
            </w:r>
            <w:r>
              <w:t>i</w:t>
            </w:r>
            <w:r>
              <w:t>sessä käytössä.</w:t>
            </w:r>
          </w:p>
          <w:p w:rsidR="001B7ECF" w:rsidRDefault="001B7ECF" w:rsidP="001B7ECF"/>
        </w:tc>
        <w:tc>
          <w:tcPr>
            <w:tcW w:w="3260" w:type="dxa"/>
            <w:tcBorders>
              <w:top w:val="single" w:sz="18" w:space="0" w:color="auto"/>
              <w:bottom w:val="single" w:sz="6" w:space="0" w:color="auto"/>
            </w:tcBorders>
          </w:tcPr>
          <w:p w:rsidR="00E71EEF" w:rsidRDefault="00D85498" w:rsidP="00E71EEF">
            <w:pPr>
              <w:pStyle w:val="Luettelokappale"/>
              <w:numPr>
                <w:ilvl w:val="0"/>
                <w:numId w:val="1"/>
              </w:numPr>
              <w:ind w:left="360"/>
            </w:pPr>
            <w:r>
              <w:t>Fyysinen terveys ja sitä va</w:t>
            </w:r>
            <w:r>
              <w:t>h</w:t>
            </w:r>
            <w:r>
              <w:t>vistavat ja vaarantavat tekijät</w:t>
            </w:r>
            <w:r w:rsidR="00E71EEF">
              <w:t xml:space="preserve"> (mm. </w:t>
            </w:r>
            <w:r>
              <w:t>päihteistä huumeet ja</w:t>
            </w:r>
            <w:r w:rsidR="00E71EEF">
              <w:t xml:space="preserve"> lääkkeet</w:t>
            </w:r>
            <w:r>
              <w:t xml:space="preserve"> sekä kansansaira</w:t>
            </w:r>
            <w:r>
              <w:t>u</w:t>
            </w:r>
            <w:r>
              <w:t>det</w:t>
            </w:r>
            <w:r w:rsidR="00E71EEF">
              <w:t>)</w:t>
            </w:r>
          </w:p>
          <w:p w:rsidR="00E71EEF" w:rsidRDefault="00E71EEF" w:rsidP="00E71EEF">
            <w:pPr>
              <w:pStyle w:val="Luettelokappale"/>
              <w:numPr>
                <w:ilvl w:val="0"/>
                <w:numId w:val="1"/>
              </w:numPr>
              <w:ind w:left="360"/>
            </w:pPr>
            <w:r>
              <w:t>Psyykkinen terveys ja sitä vahvistavat ja vaarantavat t</w:t>
            </w:r>
            <w:r>
              <w:t>e</w:t>
            </w:r>
            <w:r>
              <w:t>kijät (mm. stressi, kriisit, tu</w:t>
            </w:r>
            <w:r>
              <w:t>r</w:t>
            </w:r>
            <w:r>
              <w:t xml:space="preserve">vaverkko, </w:t>
            </w:r>
            <w:r w:rsidR="006C0FAF">
              <w:t xml:space="preserve">syömishäiriöt, </w:t>
            </w:r>
            <w:r>
              <w:t>mi</w:t>
            </w:r>
            <w:r>
              <w:t>e</w:t>
            </w:r>
            <w:r>
              <w:t>lenterveyden häiriöt)</w:t>
            </w:r>
          </w:p>
          <w:p w:rsidR="00E71EEF" w:rsidRDefault="00E71EEF" w:rsidP="00E71EEF">
            <w:pPr>
              <w:pStyle w:val="Luettelokappale"/>
              <w:numPr>
                <w:ilvl w:val="0"/>
                <w:numId w:val="1"/>
              </w:numPr>
              <w:ind w:left="360"/>
            </w:pPr>
            <w:r>
              <w:t>Sosiaalinen terveys ja sitä vahvistavat ja vaaran</w:t>
            </w:r>
            <w:r w:rsidR="006C0FAF">
              <w:t>tavat t</w:t>
            </w:r>
            <w:r w:rsidR="006C0FAF">
              <w:t>e</w:t>
            </w:r>
            <w:r w:rsidR="006C0FAF">
              <w:t>kijät (mm. ihmissuhteet ja</w:t>
            </w:r>
            <w:r>
              <w:t xml:space="preserve"> vuorovaikutustaidot</w:t>
            </w:r>
            <w:r w:rsidR="006C0FAF">
              <w:t xml:space="preserve"> sairau</w:t>
            </w:r>
            <w:r w:rsidR="006C0FAF">
              <w:t>k</w:t>
            </w:r>
            <w:r w:rsidR="006C0FAF">
              <w:t>sien ennaltaehkäisyssä ja hoidossa</w:t>
            </w:r>
            <w:r>
              <w:t>)</w:t>
            </w:r>
          </w:p>
          <w:p w:rsidR="006C0FAF" w:rsidRDefault="006C0FAF" w:rsidP="00E71EEF">
            <w:pPr>
              <w:pStyle w:val="Luettelokappale"/>
              <w:numPr>
                <w:ilvl w:val="0"/>
                <w:numId w:val="1"/>
              </w:numPr>
              <w:ind w:left="360"/>
            </w:pPr>
            <w:r>
              <w:t>Ympäristöterveys</w:t>
            </w:r>
          </w:p>
          <w:p w:rsidR="009577E5" w:rsidRDefault="009577E5" w:rsidP="00E71EEF">
            <w:pPr>
              <w:pStyle w:val="Luettelokappale"/>
              <w:numPr>
                <w:ilvl w:val="0"/>
                <w:numId w:val="1"/>
              </w:numPr>
              <w:ind w:left="360"/>
            </w:pPr>
            <w:r>
              <w:t>Kulttuuri ja terveys</w:t>
            </w:r>
          </w:p>
          <w:p w:rsidR="007E20D4" w:rsidRDefault="00E71EEF" w:rsidP="00E71EEF">
            <w:pPr>
              <w:pStyle w:val="Luettelokappale"/>
              <w:numPr>
                <w:ilvl w:val="0"/>
                <w:numId w:val="1"/>
              </w:numPr>
              <w:ind w:left="360"/>
            </w:pPr>
            <w:r>
              <w:t>Täsmälliset ja asianmukaiset käsitteet</w:t>
            </w:r>
          </w:p>
        </w:tc>
        <w:tc>
          <w:tcPr>
            <w:tcW w:w="5103" w:type="dxa"/>
            <w:tcBorders>
              <w:top w:val="single" w:sz="18" w:space="0" w:color="auto"/>
              <w:bottom w:val="single" w:sz="6" w:space="0" w:color="auto"/>
            </w:tcBorders>
          </w:tcPr>
          <w:p w:rsidR="00E71EEF" w:rsidRDefault="00E71EEF" w:rsidP="00E71EEF">
            <w:proofErr w:type="gramStart"/>
            <w:r>
              <w:t>Ajattelu ja oppimaan oppiminen (L1)</w:t>
            </w:r>
            <w:proofErr w:type="gramEnd"/>
          </w:p>
          <w:p w:rsidR="00E71EEF" w:rsidRDefault="00E71EEF" w:rsidP="00E71EEF">
            <w:pPr>
              <w:pStyle w:val="Luettelokappale"/>
              <w:numPr>
                <w:ilvl w:val="0"/>
                <w:numId w:val="1"/>
              </w:numPr>
              <w:ind w:left="360"/>
            </w:pPr>
            <w:r>
              <w:t>Itseluottamus</w:t>
            </w:r>
          </w:p>
          <w:p w:rsidR="00E71EEF" w:rsidRDefault="00E71EEF" w:rsidP="00E71EEF">
            <w:r>
              <w:t>Itsestä huolehtiminen ja arjen taidot (L3)</w:t>
            </w:r>
          </w:p>
          <w:p w:rsidR="00E71EEF" w:rsidRDefault="00E71EEF" w:rsidP="00E71EEF">
            <w:pPr>
              <w:pStyle w:val="Luettelokappale"/>
              <w:numPr>
                <w:ilvl w:val="0"/>
                <w:numId w:val="1"/>
              </w:numPr>
              <w:ind w:left="360"/>
            </w:pPr>
            <w:r>
              <w:t>Omaa ja yhteistä terveyttä sekä hyvinvointia edi</w:t>
            </w:r>
            <w:r>
              <w:t>s</w:t>
            </w:r>
            <w:r>
              <w:t>tävien ja kuluttavien tekijöiden tunnistaminen</w:t>
            </w:r>
          </w:p>
          <w:p w:rsidR="00E71EEF" w:rsidRDefault="00E71EEF" w:rsidP="00E71EEF">
            <w:pPr>
              <w:pStyle w:val="Luettelokappale"/>
              <w:numPr>
                <w:ilvl w:val="0"/>
                <w:numId w:val="1"/>
              </w:numPr>
              <w:ind w:left="360"/>
            </w:pPr>
            <w:r>
              <w:t>Terveyttä edistävät toimintatavat</w:t>
            </w:r>
          </w:p>
          <w:p w:rsidR="00E71EEF" w:rsidRDefault="00E71EEF" w:rsidP="00E71EEF">
            <w:pPr>
              <w:pStyle w:val="Luettelokappale"/>
              <w:numPr>
                <w:ilvl w:val="0"/>
                <w:numId w:val="1"/>
              </w:numPr>
              <w:ind w:left="360"/>
            </w:pPr>
            <w:r>
              <w:t>Päihteettömyys</w:t>
            </w:r>
          </w:p>
          <w:p w:rsidR="00E71EEF" w:rsidRDefault="00E71EEF" w:rsidP="00E71EEF">
            <w:r>
              <w:t>Monilukutaito (4)</w:t>
            </w:r>
          </w:p>
          <w:p w:rsidR="007E20D4" w:rsidRDefault="00E71EEF" w:rsidP="00D85498">
            <w:pPr>
              <w:pStyle w:val="Luettelokappale"/>
              <w:numPr>
                <w:ilvl w:val="0"/>
                <w:numId w:val="1"/>
              </w:numPr>
              <w:ind w:left="360"/>
            </w:pPr>
            <w:r>
              <w:t>Kriittinen lukutaito</w:t>
            </w:r>
          </w:p>
          <w:p w:rsidR="009577E5" w:rsidRDefault="009577E5" w:rsidP="00D85498">
            <w:pPr>
              <w:pStyle w:val="Luettelokappale"/>
              <w:numPr>
                <w:ilvl w:val="0"/>
                <w:numId w:val="1"/>
              </w:numPr>
              <w:ind w:left="360"/>
            </w:pPr>
            <w:r>
              <w:t>Kulttuurinen lukutaito</w:t>
            </w:r>
          </w:p>
          <w:p w:rsidR="00D3254D" w:rsidRDefault="00D3254D" w:rsidP="00D85498">
            <w:pPr>
              <w:pStyle w:val="Luettelokappale"/>
              <w:numPr>
                <w:ilvl w:val="0"/>
                <w:numId w:val="1"/>
              </w:numPr>
              <w:ind w:left="360"/>
            </w:pPr>
            <w:r>
              <w:t>Oman kehon lukutaito (esim. kehon viestien tu</w:t>
            </w:r>
            <w:r>
              <w:t>n</w:t>
            </w:r>
            <w:r>
              <w:t>nistaminen)</w:t>
            </w:r>
          </w:p>
        </w:tc>
      </w:tr>
      <w:tr w:rsidR="007E20D4" w:rsidTr="003B115B">
        <w:tc>
          <w:tcPr>
            <w:tcW w:w="746" w:type="dxa"/>
            <w:vMerge/>
            <w:textDirection w:val="btLr"/>
          </w:tcPr>
          <w:p w:rsidR="007E20D4" w:rsidRDefault="007E20D4" w:rsidP="007E20D4">
            <w:pPr>
              <w:ind w:left="113" w:right="113"/>
              <w:jc w:val="center"/>
            </w:pPr>
          </w:p>
        </w:tc>
        <w:tc>
          <w:tcPr>
            <w:tcW w:w="3069" w:type="dxa"/>
            <w:tcBorders>
              <w:top w:val="single" w:sz="18" w:space="0" w:color="auto"/>
              <w:bottom w:val="single" w:sz="6" w:space="0" w:color="auto"/>
            </w:tcBorders>
          </w:tcPr>
          <w:p w:rsidR="007E20D4" w:rsidRDefault="007E20D4" w:rsidP="007E20D4">
            <w:r>
              <w:rPr>
                <w:b/>
              </w:rPr>
              <w:t>T6</w:t>
            </w:r>
            <w:r>
              <w:t xml:space="preserve"> </w:t>
            </w:r>
            <w:r w:rsidRPr="002F5C34">
              <w:rPr>
                <w:color w:val="00B050"/>
              </w:rPr>
              <w:t xml:space="preserve">tukea oppilaan kehittymistä </w:t>
            </w:r>
            <w:r w:rsidRPr="002F5C34">
              <w:rPr>
                <w:color w:val="0070C0"/>
              </w:rPr>
              <w:t>terveyteen ja sairauteen liitt</w:t>
            </w:r>
            <w:r w:rsidRPr="002F5C34">
              <w:rPr>
                <w:color w:val="0070C0"/>
              </w:rPr>
              <w:t>y</w:t>
            </w:r>
            <w:r w:rsidRPr="002F5C34">
              <w:rPr>
                <w:color w:val="0070C0"/>
              </w:rPr>
              <w:t xml:space="preserve">vän </w:t>
            </w:r>
            <w:r w:rsidRPr="002F5C34">
              <w:rPr>
                <w:color w:val="FF0000"/>
              </w:rPr>
              <w:t>tiedon hankkijana ja käytt</w:t>
            </w:r>
            <w:r w:rsidRPr="002F5C34">
              <w:rPr>
                <w:color w:val="FF0000"/>
              </w:rPr>
              <w:t>ä</w:t>
            </w:r>
            <w:r w:rsidRPr="002F5C34">
              <w:rPr>
                <w:color w:val="FF0000"/>
              </w:rPr>
              <w:t xml:space="preserve">jänä </w:t>
            </w:r>
            <w:r w:rsidRPr="002F5C34">
              <w:rPr>
                <w:color w:val="00B050"/>
              </w:rPr>
              <w:t>sekä edistää valmiuksia</w:t>
            </w:r>
            <w:r w:rsidRPr="00134FD2">
              <w:rPr>
                <w:color w:val="000000" w:themeColor="text1"/>
              </w:rPr>
              <w:t xml:space="preserve"> </w:t>
            </w:r>
            <w:r w:rsidRPr="002F5C34">
              <w:rPr>
                <w:color w:val="FF0000"/>
              </w:rPr>
              <w:t xml:space="preserve">toimia tarkoituksenmukaisesti </w:t>
            </w:r>
            <w:r w:rsidRPr="002F5C34">
              <w:rPr>
                <w:color w:val="0070C0"/>
              </w:rPr>
              <w:t>terveyteen, turvallisuuteen ja sairauksiin liittyvissä tilanteissa</w:t>
            </w:r>
          </w:p>
        </w:tc>
        <w:tc>
          <w:tcPr>
            <w:tcW w:w="3126" w:type="dxa"/>
            <w:tcBorders>
              <w:top w:val="single" w:sz="18" w:space="0" w:color="auto"/>
              <w:bottom w:val="single" w:sz="6" w:space="0" w:color="auto"/>
            </w:tcBorders>
          </w:tcPr>
          <w:p w:rsidR="00D3254D" w:rsidRDefault="00D3254D" w:rsidP="00D3254D">
            <w:r>
              <w:t>S2, S3</w:t>
            </w:r>
          </w:p>
          <w:p w:rsidR="00E71EEF" w:rsidRDefault="00E71EEF" w:rsidP="00E71EEF">
            <w:pPr>
              <w:pStyle w:val="Luettelokappale"/>
              <w:numPr>
                <w:ilvl w:val="0"/>
                <w:numId w:val="1"/>
              </w:numPr>
              <w:ind w:left="360"/>
            </w:pPr>
            <w:r>
              <w:t>Opitaan itsehoidon alkeita.</w:t>
            </w:r>
          </w:p>
          <w:p w:rsidR="00D85498" w:rsidRDefault="00D85498" w:rsidP="00E71EEF">
            <w:pPr>
              <w:pStyle w:val="Luettelokappale"/>
              <w:numPr>
                <w:ilvl w:val="0"/>
                <w:numId w:val="1"/>
              </w:numPr>
              <w:ind w:left="360"/>
            </w:pPr>
            <w:r>
              <w:t>Tutustutaan tavanomaisi</w:t>
            </w:r>
            <w:r>
              <w:t>m</w:t>
            </w:r>
            <w:r>
              <w:t xml:space="preserve">piin kansantauteihin. </w:t>
            </w:r>
          </w:p>
          <w:p w:rsidR="00D85498" w:rsidRDefault="00D85498" w:rsidP="00E71EEF">
            <w:pPr>
              <w:pStyle w:val="Luettelokappale"/>
              <w:numPr>
                <w:ilvl w:val="0"/>
                <w:numId w:val="1"/>
              </w:numPr>
              <w:ind w:left="360"/>
            </w:pPr>
            <w:r>
              <w:t>Tutustutaan keskeisiin ja ajankohtaisiin tartunt</w:t>
            </w:r>
            <w:r>
              <w:t>a</w:t>
            </w:r>
            <w:r>
              <w:t>tauteihin.</w:t>
            </w:r>
          </w:p>
          <w:p w:rsidR="00D85498" w:rsidRDefault="00D85498" w:rsidP="00E71EEF">
            <w:pPr>
              <w:pStyle w:val="Luettelokappale"/>
              <w:numPr>
                <w:ilvl w:val="0"/>
                <w:numId w:val="1"/>
              </w:numPr>
              <w:ind w:left="360"/>
            </w:pPr>
            <w:r>
              <w:t>Perehdytään lääkehoidon periaatteisiin.</w:t>
            </w:r>
          </w:p>
          <w:p w:rsidR="00E71EEF" w:rsidRDefault="00D85498" w:rsidP="00E71EEF">
            <w:pPr>
              <w:pStyle w:val="Luettelokappale"/>
              <w:numPr>
                <w:ilvl w:val="0"/>
                <w:numId w:val="1"/>
              </w:numPr>
              <w:ind w:left="360"/>
            </w:pPr>
            <w:r>
              <w:t>Syvennetään</w:t>
            </w:r>
            <w:r w:rsidR="00E71EEF">
              <w:t xml:space="preserve"> tuen ja avun hakem</w:t>
            </w:r>
            <w:r>
              <w:t>iseen liittyviä tietoja ja taitoja erityisesti kansa</w:t>
            </w:r>
            <w:r>
              <w:t>n</w:t>
            </w:r>
            <w:r>
              <w:t>sairauksiin ja tartunt</w:t>
            </w:r>
            <w:r>
              <w:t>a</w:t>
            </w:r>
            <w:r>
              <w:t>tauteihin liittyvissä asioissa</w:t>
            </w:r>
            <w:r w:rsidR="00E71EEF">
              <w:t>.</w:t>
            </w:r>
          </w:p>
          <w:p w:rsidR="00D85498" w:rsidRDefault="00D85498" w:rsidP="00D85498">
            <w:pPr>
              <w:pStyle w:val="Luettelokappale"/>
              <w:numPr>
                <w:ilvl w:val="0"/>
                <w:numId w:val="1"/>
              </w:numPr>
              <w:ind w:left="360"/>
            </w:pPr>
            <w:r>
              <w:t>Monipuolistetaan terve</w:t>
            </w:r>
            <w:r>
              <w:t>y</w:t>
            </w:r>
            <w:r>
              <w:t>teen liittyvän luotettavan tiedon hakemista erilaisista lähteistä.</w:t>
            </w:r>
          </w:p>
          <w:p w:rsidR="007E20D4" w:rsidRDefault="00D85498" w:rsidP="00E71EEF">
            <w:pPr>
              <w:pStyle w:val="Luettelokappale"/>
              <w:numPr>
                <w:ilvl w:val="0"/>
                <w:numId w:val="1"/>
              </w:numPr>
              <w:ind w:left="360"/>
            </w:pPr>
            <w:r>
              <w:t>Syvennetään luotettavan terveystiedollisen tiedon hallintaa ja käyttämistä.</w:t>
            </w:r>
          </w:p>
        </w:tc>
        <w:tc>
          <w:tcPr>
            <w:tcW w:w="3260" w:type="dxa"/>
            <w:tcBorders>
              <w:top w:val="single" w:sz="18" w:space="0" w:color="auto"/>
              <w:bottom w:val="single" w:sz="6" w:space="0" w:color="auto"/>
            </w:tcBorders>
          </w:tcPr>
          <w:p w:rsidR="00AC4FC9" w:rsidRDefault="00AC4FC9" w:rsidP="00AC4FC9">
            <w:pPr>
              <w:pStyle w:val="Luettelokappale"/>
              <w:numPr>
                <w:ilvl w:val="0"/>
                <w:numId w:val="1"/>
              </w:numPr>
              <w:ind w:left="360"/>
            </w:pPr>
            <w:r>
              <w:t>Itsehoito</w:t>
            </w:r>
          </w:p>
          <w:p w:rsidR="00AC4FC9" w:rsidRDefault="00AC4FC9" w:rsidP="00AC4FC9">
            <w:pPr>
              <w:pStyle w:val="Luettelokappale"/>
              <w:numPr>
                <w:ilvl w:val="0"/>
                <w:numId w:val="1"/>
              </w:numPr>
              <w:ind w:left="360"/>
            </w:pPr>
            <w:r>
              <w:t>Lääkkeet</w:t>
            </w:r>
          </w:p>
          <w:p w:rsidR="00AC4FC9" w:rsidRDefault="00AC4FC9" w:rsidP="00AC4FC9">
            <w:pPr>
              <w:pStyle w:val="Luettelokappale"/>
              <w:numPr>
                <w:ilvl w:val="0"/>
                <w:numId w:val="1"/>
              </w:numPr>
              <w:ind w:left="360"/>
            </w:pPr>
            <w:r>
              <w:t>Kansantauti käsitteenä ja tavanomaisimmat kansa</w:t>
            </w:r>
            <w:r>
              <w:t>n</w:t>
            </w:r>
            <w:r>
              <w:t>taudit (esim. tuki- ja liikunt</w:t>
            </w:r>
            <w:r>
              <w:t>a</w:t>
            </w:r>
            <w:r>
              <w:t>elinsairaudet, diabetes, s</w:t>
            </w:r>
            <w:r>
              <w:t>y</w:t>
            </w:r>
            <w:r>
              <w:t>dän- ja verisuonisairaudet, syöpä, mielen häiriöt, astma)</w:t>
            </w:r>
          </w:p>
          <w:p w:rsidR="00AC4FC9" w:rsidRDefault="00AC4FC9" w:rsidP="00AC4FC9">
            <w:pPr>
              <w:pStyle w:val="Luettelokappale"/>
              <w:numPr>
                <w:ilvl w:val="0"/>
                <w:numId w:val="1"/>
              </w:numPr>
              <w:ind w:left="360"/>
            </w:pPr>
            <w:r>
              <w:t>Tart</w:t>
            </w:r>
            <w:r w:rsidR="00D85498">
              <w:t>untataudit (</w:t>
            </w:r>
            <w:proofErr w:type="gramStart"/>
            <w:r w:rsidR="00D85498">
              <w:t xml:space="preserve">mm. </w:t>
            </w:r>
            <w:r>
              <w:t xml:space="preserve"> i</w:t>
            </w:r>
            <w:r>
              <w:t>n</w:t>
            </w:r>
            <w:r>
              <w:t>fluenssa</w:t>
            </w:r>
            <w:proofErr w:type="gramEnd"/>
            <w:r>
              <w:t>, flunssa)</w:t>
            </w:r>
          </w:p>
          <w:p w:rsidR="00AC4FC9" w:rsidRDefault="00AC4FC9" w:rsidP="00AC4FC9">
            <w:pPr>
              <w:pStyle w:val="Luettelokappale"/>
              <w:numPr>
                <w:ilvl w:val="0"/>
                <w:numId w:val="1"/>
              </w:numPr>
              <w:ind w:left="360"/>
            </w:pPr>
            <w:r>
              <w:t>Muut oireet (mm. päänsärky, allergiat)</w:t>
            </w:r>
          </w:p>
          <w:p w:rsidR="00AC4FC9" w:rsidRDefault="00AC4FC9" w:rsidP="00AC4FC9">
            <w:pPr>
              <w:pStyle w:val="Luettelokappale"/>
              <w:numPr>
                <w:ilvl w:val="0"/>
                <w:numId w:val="1"/>
              </w:numPr>
              <w:ind w:left="360"/>
            </w:pPr>
            <w:r>
              <w:t>Rokotus</w:t>
            </w:r>
          </w:p>
          <w:p w:rsidR="00AC4FC9" w:rsidRDefault="00AC4FC9" w:rsidP="00AC4FC9">
            <w:pPr>
              <w:pStyle w:val="Luettelokappale"/>
              <w:numPr>
                <w:ilvl w:val="0"/>
                <w:numId w:val="1"/>
              </w:numPr>
              <w:ind w:left="360"/>
            </w:pPr>
            <w:r>
              <w:t>Tuen ja avun hakeminen (mm. tukiverkko)</w:t>
            </w:r>
          </w:p>
          <w:p w:rsidR="007E20D4" w:rsidRDefault="009577E5" w:rsidP="009577E5">
            <w:r>
              <w:t>(</w:t>
            </w:r>
            <w:r w:rsidR="00AC4FC9">
              <w:t>Terveyteen liittyvän tiedon h</w:t>
            </w:r>
            <w:r w:rsidR="00AC4FC9">
              <w:t>a</w:t>
            </w:r>
            <w:r w:rsidR="00AC4FC9">
              <w:t>keminen erilaisista lähteistä</w:t>
            </w:r>
            <w:r>
              <w:t xml:space="preserve"> ja </w:t>
            </w:r>
            <w:r w:rsidR="00AC4FC9">
              <w:t xml:space="preserve">tiedon luotettavuuden </w:t>
            </w:r>
            <w:r>
              <w:t>arviointi yhdeksännen luokan sisältöjen pohjalta)</w:t>
            </w:r>
          </w:p>
        </w:tc>
        <w:tc>
          <w:tcPr>
            <w:tcW w:w="5103" w:type="dxa"/>
            <w:tcBorders>
              <w:top w:val="single" w:sz="18" w:space="0" w:color="auto"/>
              <w:bottom w:val="single" w:sz="6" w:space="0" w:color="auto"/>
            </w:tcBorders>
          </w:tcPr>
          <w:p w:rsidR="00AC4FC9" w:rsidRDefault="00AC4FC9" w:rsidP="00AC4FC9">
            <w:r>
              <w:t>Kulttuurinen osaaminen, vuorovaikutus ja ilmaisu (L2)</w:t>
            </w:r>
          </w:p>
          <w:p w:rsidR="00AC4FC9" w:rsidRDefault="00AC4FC9" w:rsidP="00AC4FC9">
            <w:pPr>
              <w:pStyle w:val="Luettelokappale"/>
              <w:numPr>
                <w:ilvl w:val="0"/>
                <w:numId w:val="1"/>
              </w:numPr>
              <w:ind w:left="360"/>
            </w:pPr>
            <w:r>
              <w:t>Mediaympäristön analysoiminen ja median vaik</w:t>
            </w:r>
            <w:r>
              <w:t>u</w:t>
            </w:r>
            <w:r>
              <w:t>tus terveysviestinnässä</w:t>
            </w:r>
          </w:p>
          <w:p w:rsidR="00AC4FC9" w:rsidRDefault="00AC4FC9" w:rsidP="00AC4FC9">
            <w:r>
              <w:t>Itsestä huolehtiminen ja arjen taidot (L3)</w:t>
            </w:r>
          </w:p>
          <w:p w:rsidR="00AC4FC9" w:rsidRDefault="00AC4FC9" w:rsidP="00AC4FC9">
            <w:pPr>
              <w:pStyle w:val="Luettelokappale"/>
              <w:numPr>
                <w:ilvl w:val="0"/>
                <w:numId w:val="1"/>
              </w:numPr>
              <w:ind w:left="360"/>
            </w:pPr>
            <w:r>
              <w:t>Vastuu itsestä ja muista, vastuullinen toiminta</w:t>
            </w:r>
          </w:p>
          <w:p w:rsidR="00AC4FC9" w:rsidRDefault="00AC4FC9" w:rsidP="00AC4FC9">
            <w:pPr>
              <w:pStyle w:val="Luettelokappale"/>
              <w:numPr>
                <w:ilvl w:val="0"/>
                <w:numId w:val="1"/>
              </w:numPr>
              <w:ind w:left="360"/>
            </w:pPr>
            <w:r>
              <w:t>Terveyttä ja turvallisuutta edistävien toimintat</w:t>
            </w:r>
            <w:r>
              <w:t>a</w:t>
            </w:r>
            <w:r>
              <w:t>pojen harjaannuttaminen</w:t>
            </w:r>
          </w:p>
          <w:p w:rsidR="00AC4FC9" w:rsidRDefault="00AC4FC9" w:rsidP="00AC4FC9">
            <w:pPr>
              <w:pStyle w:val="Luettelokappale"/>
              <w:numPr>
                <w:ilvl w:val="0"/>
                <w:numId w:val="1"/>
              </w:numPr>
              <w:ind w:left="360"/>
            </w:pPr>
            <w:r>
              <w:t>Ennakointi ja vaaratilanteiden välttäminen</w:t>
            </w:r>
          </w:p>
          <w:p w:rsidR="00AC4FC9" w:rsidRDefault="00AC4FC9" w:rsidP="00AC4FC9">
            <w:r>
              <w:t>Tieto- ja viestintäteknologinen osaaminen (L5)</w:t>
            </w:r>
          </w:p>
          <w:p w:rsidR="00AC4FC9" w:rsidRDefault="00AC4FC9" w:rsidP="00AC4FC9">
            <w:pPr>
              <w:pStyle w:val="Luettelokappale"/>
              <w:numPr>
                <w:ilvl w:val="0"/>
                <w:numId w:val="1"/>
              </w:numPr>
              <w:ind w:left="360"/>
            </w:pPr>
            <w:r>
              <w:t>Monipuolinen tiedonhankinta</w:t>
            </w:r>
          </w:p>
          <w:p w:rsidR="00AC4FC9" w:rsidRDefault="00AC4FC9" w:rsidP="00AC4FC9">
            <w:pPr>
              <w:pStyle w:val="Luettelokappale"/>
              <w:numPr>
                <w:ilvl w:val="0"/>
                <w:numId w:val="1"/>
              </w:numPr>
              <w:ind w:left="360"/>
            </w:pPr>
            <w:r>
              <w:t>Lähdekriittisyys</w:t>
            </w:r>
          </w:p>
          <w:p w:rsidR="00AC4FC9" w:rsidRDefault="00AC4FC9" w:rsidP="00AC4FC9">
            <w:r>
              <w:t>Työelämätaidot ja yrittäjyys (L6)</w:t>
            </w:r>
          </w:p>
          <w:p w:rsidR="00AC4FC9" w:rsidRDefault="00AC4FC9" w:rsidP="00AC4FC9">
            <w:pPr>
              <w:pStyle w:val="Luettelokappale"/>
              <w:numPr>
                <w:ilvl w:val="0"/>
                <w:numId w:val="1"/>
              </w:numPr>
              <w:ind w:left="360"/>
            </w:pPr>
            <w:r>
              <w:t>Ennakointi</w:t>
            </w:r>
          </w:p>
          <w:p w:rsidR="00AC4FC9" w:rsidRDefault="00AC4FC9" w:rsidP="00AC4FC9">
            <w:r>
              <w:t>Osallistuminen, vaikuttaminen ja kestävän tulevaisu</w:t>
            </w:r>
            <w:r>
              <w:t>u</w:t>
            </w:r>
            <w:r>
              <w:t>den rakentaminen (L7)</w:t>
            </w:r>
          </w:p>
          <w:p w:rsidR="00AC4FC9" w:rsidRDefault="00AC4FC9" w:rsidP="00AC4FC9">
            <w:pPr>
              <w:pStyle w:val="Luettelokappale"/>
              <w:numPr>
                <w:ilvl w:val="0"/>
                <w:numId w:val="1"/>
              </w:numPr>
              <w:ind w:left="360"/>
            </w:pPr>
            <w:r>
              <w:t>Omien tekojen merkitys itselle ja muille</w:t>
            </w:r>
          </w:p>
          <w:p w:rsidR="007E20D4" w:rsidRDefault="00AC4FC9" w:rsidP="007E20D4">
            <w:pPr>
              <w:pStyle w:val="Luettelokappale"/>
              <w:numPr>
                <w:ilvl w:val="0"/>
                <w:numId w:val="1"/>
              </w:numPr>
              <w:ind w:left="360"/>
            </w:pPr>
            <w:r>
              <w:t>Menneisyyden, nykyisyyden ja tulevaisuuden väl</w:t>
            </w:r>
            <w:r>
              <w:t>i</w:t>
            </w:r>
            <w:r>
              <w:t>set yhteydet (esim. kansantaudit)</w:t>
            </w:r>
          </w:p>
        </w:tc>
      </w:tr>
      <w:tr w:rsidR="007E20D4" w:rsidTr="003B115B">
        <w:tc>
          <w:tcPr>
            <w:tcW w:w="746" w:type="dxa"/>
            <w:vMerge/>
            <w:textDirection w:val="btLr"/>
          </w:tcPr>
          <w:p w:rsidR="007E20D4" w:rsidRDefault="007E20D4" w:rsidP="007E20D4">
            <w:pPr>
              <w:ind w:left="113" w:right="113"/>
              <w:jc w:val="center"/>
            </w:pPr>
          </w:p>
        </w:tc>
        <w:tc>
          <w:tcPr>
            <w:tcW w:w="3069" w:type="dxa"/>
            <w:tcBorders>
              <w:top w:val="single" w:sz="18" w:space="0" w:color="auto"/>
              <w:bottom w:val="single" w:sz="6" w:space="0" w:color="auto"/>
            </w:tcBorders>
          </w:tcPr>
          <w:p w:rsidR="007E20D4" w:rsidRDefault="007E20D4" w:rsidP="007E20D4">
            <w:r>
              <w:rPr>
                <w:b/>
              </w:rPr>
              <w:t>T7</w:t>
            </w:r>
            <w:r>
              <w:t xml:space="preserve"> </w:t>
            </w:r>
            <w:r w:rsidRPr="002F5C34">
              <w:rPr>
                <w:color w:val="00B050"/>
              </w:rPr>
              <w:t xml:space="preserve">ohjata oppilasta </w:t>
            </w:r>
            <w:r w:rsidRPr="002F5C34">
              <w:rPr>
                <w:color w:val="FF0000"/>
              </w:rPr>
              <w:t>tunnist</w:t>
            </w:r>
            <w:r w:rsidRPr="002F5C34">
              <w:rPr>
                <w:color w:val="FF0000"/>
              </w:rPr>
              <w:t>a</w:t>
            </w:r>
            <w:r w:rsidRPr="002F5C34">
              <w:rPr>
                <w:color w:val="FF0000"/>
              </w:rPr>
              <w:t xml:space="preserve">maan ja arvioimaan </w:t>
            </w:r>
            <w:r w:rsidRPr="002F5C34">
              <w:rPr>
                <w:color w:val="0070C0"/>
              </w:rPr>
              <w:t>omia te</w:t>
            </w:r>
            <w:r w:rsidRPr="002F5C34">
              <w:rPr>
                <w:color w:val="0070C0"/>
              </w:rPr>
              <w:t>r</w:t>
            </w:r>
            <w:r w:rsidRPr="002F5C34">
              <w:rPr>
                <w:color w:val="0070C0"/>
              </w:rPr>
              <w:t>veyteen ja turvallisuuteen lii</w:t>
            </w:r>
            <w:r w:rsidRPr="002F5C34">
              <w:rPr>
                <w:color w:val="0070C0"/>
              </w:rPr>
              <w:t>t</w:t>
            </w:r>
            <w:r w:rsidRPr="002F5C34">
              <w:rPr>
                <w:color w:val="0070C0"/>
              </w:rPr>
              <w:t>tyviä tottumuksi</w:t>
            </w:r>
            <w:r w:rsidRPr="002F5C34">
              <w:rPr>
                <w:rFonts w:cstheme="minorHAnsi"/>
                <w:color w:val="0070C0"/>
              </w:rPr>
              <w:t>aan</w:t>
            </w:r>
            <w:r w:rsidRPr="002F5C34">
              <w:rPr>
                <w:color w:val="0070C0"/>
              </w:rPr>
              <w:t>, valint</w:t>
            </w:r>
            <w:r w:rsidRPr="002F5C34">
              <w:rPr>
                <w:color w:val="0070C0"/>
              </w:rPr>
              <w:t>o</w:t>
            </w:r>
            <w:r w:rsidRPr="002F5C34">
              <w:rPr>
                <w:color w:val="0070C0"/>
              </w:rPr>
              <w:t>ja</w:t>
            </w:r>
            <w:r w:rsidRPr="002F5C34">
              <w:rPr>
                <w:rFonts w:cstheme="minorHAnsi"/>
                <w:color w:val="0070C0"/>
              </w:rPr>
              <w:t>an</w:t>
            </w:r>
            <w:r w:rsidRPr="002F5C34">
              <w:rPr>
                <w:color w:val="0070C0"/>
              </w:rPr>
              <w:t xml:space="preserve"> ja niiden perusteluja </w:t>
            </w:r>
            <w:r w:rsidRPr="002F5C34">
              <w:rPr>
                <w:color w:val="00B050"/>
              </w:rPr>
              <w:t>sekä rohkaista oppilasta</w:t>
            </w:r>
            <w:r w:rsidRPr="00134FD2">
              <w:rPr>
                <w:color w:val="000000" w:themeColor="text1"/>
              </w:rPr>
              <w:t xml:space="preserve"> </w:t>
            </w:r>
            <w:r w:rsidRPr="002F5C34">
              <w:rPr>
                <w:color w:val="FF0000"/>
              </w:rPr>
              <w:t xml:space="preserve">pohtimaan </w:t>
            </w:r>
            <w:r w:rsidRPr="002F5C34">
              <w:rPr>
                <w:color w:val="0070C0"/>
              </w:rPr>
              <w:t>oman terveyden kannalta me</w:t>
            </w:r>
            <w:r w:rsidRPr="002F5C34">
              <w:rPr>
                <w:color w:val="0070C0"/>
              </w:rPr>
              <w:t>r</w:t>
            </w:r>
            <w:r w:rsidRPr="002F5C34">
              <w:rPr>
                <w:color w:val="0070C0"/>
              </w:rPr>
              <w:t>kityksellisiä voimavaroja</w:t>
            </w:r>
          </w:p>
        </w:tc>
        <w:tc>
          <w:tcPr>
            <w:tcW w:w="3126" w:type="dxa"/>
            <w:tcBorders>
              <w:top w:val="single" w:sz="18" w:space="0" w:color="auto"/>
              <w:bottom w:val="single" w:sz="6" w:space="0" w:color="auto"/>
            </w:tcBorders>
          </w:tcPr>
          <w:p w:rsidR="00D3254D" w:rsidRDefault="00D3254D" w:rsidP="00D3254D">
            <w:r>
              <w:t>S1, S2</w:t>
            </w:r>
          </w:p>
          <w:p w:rsidR="00AC4FC9" w:rsidRDefault="009577E5" w:rsidP="00AC4FC9">
            <w:pPr>
              <w:pStyle w:val="Luettelokappale"/>
              <w:numPr>
                <w:ilvl w:val="0"/>
                <w:numId w:val="1"/>
              </w:numPr>
              <w:ind w:left="360"/>
            </w:pPr>
            <w:r>
              <w:t>Syvennetään tietämystä</w:t>
            </w:r>
            <w:r w:rsidR="00AC4FC9">
              <w:t xml:space="preserve"> omi</w:t>
            </w:r>
            <w:r>
              <w:t>st</w:t>
            </w:r>
            <w:r w:rsidR="00AC4FC9">
              <w:t>a terveyteen ja turva</w:t>
            </w:r>
            <w:r w:rsidR="00AC4FC9">
              <w:t>l</w:t>
            </w:r>
            <w:r w:rsidR="00AC4FC9">
              <w:t>lisuuteen liittyvi</w:t>
            </w:r>
            <w:r>
              <w:t>st</w:t>
            </w:r>
            <w:r w:rsidR="00AC4FC9">
              <w:t>ä tott</w:t>
            </w:r>
            <w:r w:rsidR="00AC4FC9">
              <w:t>u</w:t>
            </w:r>
            <w:r w:rsidR="00AC4FC9">
              <w:t>muksi</w:t>
            </w:r>
            <w:r>
              <w:t>sta ja valinnoista</w:t>
            </w:r>
            <w:r w:rsidR="00AC4FC9">
              <w:t>.</w:t>
            </w:r>
          </w:p>
          <w:p w:rsidR="009577E5" w:rsidRDefault="009577E5" w:rsidP="00AC4FC9">
            <w:pPr>
              <w:pStyle w:val="Luettelokappale"/>
              <w:numPr>
                <w:ilvl w:val="0"/>
                <w:numId w:val="1"/>
              </w:numPr>
              <w:ind w:left="360"/>
            </w:pPr>
            <w:r>
              <w:t>Arvioidaan perustellen</w:t>
            </w:r>
            <w:r w:rsidR="00AC4FC9">
              <w:t xml:space="preserve"> omia terveyteen ja turvallisu</w:t>
            </w:r>
            <w:r w:rsidR="00AC4FC9">
              <w:t>u</w:t>
            </w:r>
            <w:r w:rsidR="00AC4FC9">
              <w:t>teen liittyviä tottumuksia ja valintoja.</w:t>
            </w:r>
          </w:p>
          <w:p w:rsidR="007E20D4" w:rsidRDefault="009577E5" w:rsidP="00AC4FC9">
            <w:pPr>
              <w:pStyle w:val="Luettelokappale"/>
              <w:numPr>
                <w:ilvl w:val="0"/>
                <w:numId w:val="1"/>
              </w:numPr>
              <w:ind w:left="360"/>
            </w:pPr>
            <w:proofErr w:type="gramStart"/>
            <w:r>
              <w:t>P</w:t>
            </w:r>
            <w:r w:rsidR="00AC4FC9">
              <w:t>ohtimaan omalle terve</w:t>
            </w:r>
            <w:r w:rsidR="00AC4FC9">
              <w:t>y</w:t>
            </w:r>
            <w:r w:rsidR="00AC4FC9">
              <w:t>delle merkityksellisiä vo</w:t>
            </w:r>
            <w:r w:rsidR="00AC4FC9">
              <w:t>i</w:t>
            </w:r>
            <w:r w:rsidR="00AC4FC9">
              <w:t>mavaroja.</w:t>
            </w:r>
            <w:proofErr w:type="gramEnd"/>
          </w:p>
        </w:tc>
        <w:tc>
          <w:tcPr>
            <w:tcW w:w="3260" w:type="dxa"/>
            <w:tcBorders>
              <w:top w:val="single" w:sz="18" w:space="0" w:color="auto"/>
              <w:bottom w:val="single" w:sz="6" w:space="0" w:color="auto"/>
            </w:tcBorders>
          </w:tcPr>
          <w:p w:rsidR="00AC4FC9" w:rsidRDefault="00AC4FC9" w:rsidP="00AC4FC9">
            <w:pPr>
              <w:pStyle w:val="Luettelokappale"/>
              <w:numPr>
                <w:ilvl w:val="0"/>
                <w:numId w:val="1"/>
              </w:numPr>
              <w:ind w:left="360"/>
            </w:pPr>
            <w:r>
              <w:t>Terveystottumukset</w:t>
            </w:r>
          </w:p>
          <w:p w:rsidR="00AC4FC9" w:rsidRDefault="00AC4FC9" w:rsidP="00AC4FC9">
            <w:pPr>
              <w:pStyle w:val="Luettelokappale"/>
              <w:numPr>
                <w:ilvl w:val="0"/>
                <w:numId w:val="1"/>
              </w:numPr>
              <w:ind w:left="360"/>
            </w:pPr>
            <w:r>
              <w:t>Terveysvalinnat</w:t>
            </w:r>
          </w:p>
          <w:p w:rsidR="009577E5" w:rsidRDefault="00AC4FC9" w:rsidP="00AC4FC9">
            <w:pPr>
              <w:pStyle w:val="Luettelokappale"/>
              <w:numPr>
                <w:ilvl w:val="0"/>
                <w:numId w:val="1"/>
              </w:numPr>
              <w:ind w:left="360"/>
            </w:pPr>
            <w:proofErr w:type="gramStart"/>
            <w:r>
              <w:t>Koettu terveys</w:t>
            </w:r>
            <w:proofErr w:type="gramEnd"/>
          </w:p>
          <w:p w:rsidR="007E20D4" w:rsidRDefault="00AC4FC9" w:rsidP="00AC4FC9">
            <w:pPr>
              <w:pStyle w:val="Luettelokappale"/>
              <w:numPr>
                <w:ilvl w:val="0"/>
                <w:numId w:val="1"/>
              </w:numPr>
              <w:ind w:left="360"/>
            </w:pPr>
            <w:r>
              <w:t>Oma terveys ja voimavarat (esim. tiedot, taidot ja tahto, terveyden eri ulottuvuudet konkreettisesti, omat arvot)</w:t>
            </w:r>
          </w:p>
          <w:p w:rsidR="009577E5" w:rsidRDefault="009577E5" w:rsidP="009577E5">
            <w:r>
              <w:t>(Edellä mainitut asiat yhdeksä</w:t>
            </w:r>
            <w:r>
              <w:t>n</w:t>
            </w:r>
            <w:r>
              <w:t>nen luokan sisältöjen, esim. ka</w:t>
            </w:r>
            <w:r>
              <w:t>n</w:t>
            </w:r>
            <w:r>
              <w:t>sansairauksien ja ympäristöte</w:t>
            </w:r>
            <w:r>
              <w:t>r</w:t>
            </w:r>
            <w:r>
              <w:t>veyden, pohjalta)</w:t>
            </w:r>
          </w:p>
        </w:tc>
        <w:tc>
          <w:tcPr>
            <w:tcW w:w="5103" w:type="dxa"/>
            <w:tcBorders>
              <w:top w:val="single" w:sz="18" w:space="0" w:color="auto"/>
              <w:bottom w:val="single" w:sz="6" w:space="0" w:color="auto"/>
            </w:tcBorders>
          </w:tcPr>
          <w:p w:rsidR="00D80438" w:rsidRDefault="00D80438" w:rsidP="00D80438">
            <w:r>
              <w:t>Kulttuurinen osaaminen, vuorovaikutus ja ilmaisu (L2)</w:t>
            </w:r>
          </w:p>
          <w:p w:rsidR="00D80438" w:rsidRDefault="00D80438" w:rsidP="00D80438">
            <w:pPr>
              <w:pStyle w:val="Luettelokappale"/>
              <w:numPr>
                <w:ilvl w:val="0"/>
                <w:numId w:val="1"/>
              </w:numPr>
              <w:ind w:left="360"/>
            </w:pPr>
            <w:r>
              <w:t>Arvot</w:t>
            </w:r>
          </w:p>
          <w:p w:rsidR="00D80438" w:rsidRDefault="00D80438" w:rsidP="00D80438">
            <w:pPr>
              <w:pStyle w:val="Luettelokappale"/>
              <w:numPr>
                <w:ilvl w:val="0"/>
                <w:numId w:val="1"/>
              </w:numPr>
              <w:ind w:left="360"/>
            </w:pPr>
            <w:r>
              <w:t>Oman kehon arvostaminen ja hallitseminen</w:t>
            </w:r>
          </w:p>
          <w:p w:rsidR="00D80438" w:rsidRDefault="00D80438" w:rsidP="00D80438">
            <w:r>
              <w:t>Itsestä huolehtiminen ja arjen taidot (L3)</w:t>
            </w:r>
          </w:p>
          <w:p w:rsidR="00D80438" w:rsidRDefault="00D80438" w:rsidP="00D80438">
            <w:pPr>
              <w:pStyle w:val="Luettelokappale"/>
              <w:numPr>
                <w:ilvl w:val="0"/>
                <w:numId w:val="1"/>
              </w:numPr>
              <w:ind w:left="360"/>
            </w:pPr>
            <w:r>
              <w:t>Omaa terveyttä sekä hyvinvointia edistävien ja kuluttavien tekijöiden tunnistaminen</w:t>
            </w:r>
          </w:p>
          <w:p w:rsidR="00D80438" w:rsidRDefault="00D80438" w:rsidP="00D80438">
            <w:pPr>
              <w:pStyle w:val="Luettelokappale"/>
              <w:numPr>
                <w:ilvl w:val="0"/>
                <w:numId w:val="1"/>
              </w:numPr>
              <w:ind w:left="360"/>
            </w:pPr>
            <w:r>
              <w:t>Terveyttä edistävät toimintatavat</w:t>
            </w:r>
          </w:p>
          <w:p w:rsidR="00D80438" w:rsidRDefault="00D80438" w:rsidP="00D80438">
            <w:pPr>
              <w:pStyle w:val="Luettelokappale"/>
              <w:numPr>
                <w:ilvl w:val="0"/>
                <w:numId w:val="1"/>
              </w:numPr>
              <w:ind w:left="360"/>
            </w:pPr>
            <w:r>
              <w:t>Vastuullinen toiminta, vastuu itsestä</w:t>
            </w:r>
          </w:p>
          <w:p w:rsidR="007E20D4" w:rsidRDefault="007E20D4" w:rsidP="00D80438"/>
          <w:p w:rsidR="009577E5" w:rsidRDefault="009577E5" w:rsidP="00D80438"/>
        </w:tc>
      </w:tr>
      <w:tr w:rsidR="007E20D4" w:rsidTr="003B115B">
        <w:tc>
          <w:tcPr>
            <w:tcW w:w="746" w:type="dxa"/>
            <w:vMerge/>
            <w:textDirection w:val="btLr"/>
          </w:tcPr>
          <w:p w:rsidR="007E20D4" w:rsidRDefault="007E20D4" w:rsidP="007E20D4">
            <w:pPr>
              <w:ind w:left="113" w:right="113"/>
              <w:jc w:val="center"/>
            </w:pPr>
          </w:p>
        </w:tc>
        <w:tc>
          <w:tcPr>
            <w:tcW w:w="3069" w:type="dxa"/>
            <w:tcBorders>
              <w:top w:val="single" w:sz="18" w:space="0" w:color="auto"/>
            </w:tcBorders>
          </w:tcPr>
          <w:p w:rsidR="007E20D4" w:rsidRPr="00C34F7F" w:rsidRDefault="007E20D4" w:rsidP="007E20D4">
            <w:pPr>
              <w:widowControl w:val="0"/>
              <w:autoSpaceDE w:val="0"/>
              <w:autoSpaceDN w:val="0"/>
              <w:adjustRightInd w:val="0"/>
              <w:rPr>
                <w:rFonts w:ascii="Arial" w:hAnsi="Arial" w:cs="Arial"/>
              </w:rPr>
            </w:pPr>
            <w:proofErr w:type="gramStart"/>
            <w:r>
              <w:rPr>
                <w:b/>
              </w:rPr>
              <w:t xml:space="preserve">T8 </w:t>
            </w:r>
            <w:r w:rsidRPr="002F5C34">
              <w:rPr>
                <w:color w:val="00B050"/>
              </w:rPr>
              <w:t xml:space="preserve">ohjata oppilasta </w:t>
            </w:r>
            <w:r w:rsidRPr="002F5C34">
              <w:rPr>
                <w:color w:val="FF0000"/>
              </w:rPr>
              <w:t>tunnist</w:t>
            </w:r>
            <w:r w:rsidRPr="002F5C34">
              <w:rPr>
                <w:color w:val="FF0000"/>
              </w:rPr>
              <w:t>a</w:t>
            </w:r>
            <w:r w:rsidRPr="002F5C34">
              <w:rPr>
                <w:color w:val="FF0000"/>
              </w:rPr>
              <w:t>maan ja tarkastelemaan kriitt</w:t>
            </w:r>
            <w:r w:rsidRPr="002F5C34">
              <w:rPr>
                <w:color w:val="FF0000"/>
              </w:rPr>
              <w:t>i</w:t>
            </w:r>
            <w:r w:rsidRPr="002F5C34">
              <w:rPr>
                <w:color w:val="FF0000"/>
              </w:rPr>
              <w:t xml:space="preserve">sesti </w:t>
            </w:r>
            <w:r w:rsidRPr="002F5C34">
              <w:rPr>
                <w:color w:val="0070C0"/>
              </w:rPr>
              <w:t xml:space="preserve">terveyteen ja sairauteen liittyviä ilmiöitä, niihin liittyviä arvoja ja normeja </w:t>
            </w:r>
            <w:r w:rsidRPr="002F5C34">
              <w:rPr>
                <w:color w:val="FF0000"/>
              </w:rPr>
              <w:t>sekä arvio</w:t>
            </w:r>
            <w:r w:rsidRPr="002F5C34">
              <w:rPr>
                <w:color w:val="FF0000"/>
              </w:rPr>
              <w:t>i</w:t>
            </w:r>
            <w:r w:rsidRPr="002F5C34">
              <w:rPr>
                <w:color w:val="FF0000"/>
              </w:rPr>
              <w:lastRenderedPageBreak/>
              <w:t>maan</w:t>
            </w:r>
            <w:r w:rsidRPr="00134FD2">
              <w:rPr>
                <w:color w:val="000000" w:themeColor="text1"/>
              </w:rPr>
              <w:t xml:space="preserve"> </w:t>
            </w:r>
            <w:r w:rsidRPr="002F5C34">
              <w:rPr>
                <w:color w:val="0070C0"/>
              </w:rPr>
              <w:t>tiedon luotettavuutta ja merkitystä</w:t>
            </w:r>
            <w:proofErr w:type="gramEnd"/>
          </w:p>
        </w:tc>
        <w:tc>
          <w:tcPr>
            <w:tcW w:w="3126" w:type="dxa"/>
            <w:tcBorders>
              <w:top w:val="single" w:sz="18" w:space="0" w:color="auto"/>
            </w:tcBorders>
          </w:tcPr>
          <w:p w:rsidR="00D3254D" w:rsidRDefault="00D3254D" w:rsidP="00D3254D">
            <w:r>
              <w:lastRenderedPageBreak/>
              <w:t>S1-S3</w:t>
            </w:r>
          </w:p>
          <w:p w:rsidR="009577E5" w:rsidRDefault="009577E5" w:rsidP="00D80438">
            <w:pPr>
              <w:pStyle w:val="Luettelokappale"/>
              <w:numPr>
                <w:ilvl w:val="0"/>
                <w:numId w:val="1"/>
              </w:numPr>
              <w:ind w:left="360"/>
            </w:pPr>
            <w:r>
              <w:t>Tiedostetaan erilaisia te</w:t>
            </w:r>
            <w:r>
              <w:t>r</w:t>
            </w:r>
            <w:r>
              <w:t>veyteen ja sairauteen liitt</w:t>
            </w:r>
            <w:r>
              <w:t>y</w:t>
            </w:r>
            <w:r>
              <w:t>viä ilmiöitä.</w:t>
            </w:r>
          </w:p>
          <w:p w:rsidR="00D80438" w:rsidRDefault="009577E5" w:rsidP="00D80438">
            <w:pPr>
              <w:pStyle w:val="Luettelokappale"/>
              <w:numPr>
                <w:ilvl w:val="0"/>
                <w:numId w:val="1"/>
              </w:numPr>
              <w:ind w:left="360"/>
            </w:pPr>
            <w:proofErr w:type="gramStart"/>
            <w:r>
              <w:t>T</w:t>
            </w:r>
            <w:r w:rsidR="00D80438">
              <w:t>unnistamaan terveysto</w:t>
            </w:r>
            <w:r w:rsidR="00D80438">
              <w:t>t</w:t>
            </w:r>
            <w:r w:rsidR="00D80438">
              <w:lastRenderedPageBreak/>
              <w:t>tumusten omaksumiseen vaikuttavia tekijöitä.</w:t>
            </w:r>
            <w:proofErr w:type="gramEnd"/>
          </w:p>
          <w:p w:rsidR="00D80438" w:rsidRDefault="009577E5" w:rsidP="00D80438">
            <w:pPr>
              <w:pStyle w:val="Luettelokappale"/>
              <w:numPr>
                <w:ilvl w:val="0"/>
                <w:numId w:val="1"/>
              </w:numPr>
              <w:ind w:left="360"/>
            </w:pPr>
            <w:r>
              <w:t>Syvennetään tiedon luote</w:t>
            </w:r>
            <w:r>
              <w:t>t</w:t>
            </w:r>
            <w:r>
              <w:t>tavuuden arvioimisen tiet</w:t>
            </w:r>
            <w:r>
              <w:t>o</w:t>
            </w:r>
            <w:r>
              <w:t>ja ja taitoja.</w:t>
            </w:r>
          </w:p>
          <w:p w:rsidR="007E20D4" w:rsidRDefault="007E20D4" w:rsidP="00D80438">
            <w:pPr>
              <w:rPr>
                <w:b/>
              </w:rPr>
            </w:pPr>
          </w:p>
        </w:tc>
        <w:tc>
          <w:tcPr>
            <w:tcW w:w="3260" w:type="dxa"/>
            <w:tcBorders>
              <w:top w:val="single" w:sz="18" w:space="0" w:color="auto"/>
            </w:tcBorders>
          </w:tcPr>
          <w:p w:rsidR="000D16C5" w:rsidRPr="005740A1" w:rsidRDefault="000D16C5" w:rsidP="000D16C5">
            <w:pPr>
              <w:pStyle w:val="Luettelokappale"/>
              <w:numPr>
                <w:ilvl w:val="0"/>
                <w:numId w:val="1"/>
              </w:numPr>
              <w:ind w:left="360"/>
              <w:rPr>
                <w:b/>
              </w:rPr>
            </w:pPr>
            <w:r>
              <w:lastRenderedPageBreak/>
              <w:t xml:space="preserve">Terveystottumuksiin liittyvät ajankohtaiset ilmiöt (esim. </w:t>
            </w:r>
            <w:r w:rsidR="00D85498">
              <w:t>pandemiat, epidemiat</w:t>
            </w:r>
            <w:r>
              <w:t>)</w:t>
            </w:r>
          </w:p>
          <w:p w:rsidR="000D16C5" w:rsidRPr="00CA3654" w:rsidRDefault="000D16C5" w:rsidP="000D16C5">
            <w:pPr>
              <w:pStyle w:val="Luettelokappale"/>
              <w:numPr>
                <w:ilvl w:val="0"/>
                <w:numId w:val="1"/>
              </w:numPr>
              <w:ind w:left="360"/>
              <w:rPr>
                <w:b/>
              </w:rPr>
            </w:pPr>
            <w:r>
              <w:t>Sairauksiin liittyvät ajanko</w:t>
            </w:r>
            <w:r>
              <w:t>h</w:t>
            </w:r>
            <w:r>
              <w:t xml:space="preserve">taiset ilmiöt (esim. </w:t>
            </w:r>
            <w:proofErr w:type="spellStart"/>
            <w:r>
              <w:t>medikal</w:t>
            </w:r>
            <w:r>
              <w:t>i</w:t>
            </w:r>
            <w:r>
              <w:lastRenderedPageBreak/>
              <w:t>saatio</w:t>
            </w:r>
            <w:proofErr w:type="spellEnd"/>
            <w:r>
              <w:t xml:space="preserve"> tai lääkkeenomaiset tuotteet)</w:t>
            </w:r>
          </w:p>
          <w:p w:rsidR="000D16C5" w:rsidRPr="00CA3654" w:rsidRDefault="000D16C5" w:rsidP="000D16C5">
            <w:pPr>
              <w:pStyle w:val="Luettelokappale"/>
              <w:numPr>
                <w:ilvl w:val="0"/>
                <w:numId w:val="1"/>
              </w:numPr>
              <w:ind w:left="360"/>
              <w:rPr>
                <w:b/>
              </w:rPr>
            </w:pPr>
            <w:r>
              <w:t>Terveystottumusten oma</w:t>
            </w:r>
            <w:r>
              <w:t>k</w:t>
            </w:r>
            <w:r>
              <w:t>suminen (esim. tiedot, taidot ja tahto, ympäristö)</w:t>
            </w:r>
          </w:p>
          <w:p w:rsidR="007E20D4" w:rsidRDefault="009577E5" w:rsidP="000D16C5">
            <w:pPr>
              <w:rPr>
                <w:b/>
              </w:rPr>
            </w:pPr>
            <w:r>
              <w:t>(</w:t>
            </w:r>
            <w:r w:rsidR="000D16C5">
              <w:t>Terveyteen liittyvän tiedon lu</w:t>
            </w:r>
            <w:r w:rsidR="000D16C5">
              <w:t>o</w:t>
            </w:r>
            <w:r w:rsidR="000D16C5">
              <w:t>tettavuuden arvioiminen</w:t>
            </w:r>
            <w:r>
              <w:t xml:space="preserve"> yhde</w:t>
            </w:r>
            <w:r>
              <w:t>k</w:t>
            </w:r>
            <w:r>
              <w:t>sännen luokan sisällöissä)</w:t>
            </w:r>
          </w:p>
        </w:tc>
        <w:tc>
          <w:tcPr>
            <w:tcW w:w="5103" w:type="dxa"/>
            <w:tcBorders>
              <w:top w:val="single" w:sz="18" w:space="0" w:color="auto"/>
            </w:tcBorders>
          </w:tcPr>
          <w:p w:rsidR="000D16C5" w:rsidRDefault="000D16C5" w:rsidP="000D16C5">
            <w:proofErr w:type="gramStart"/>
            <w:r>
              <w:lastRenderedPageBreak/>
              <w:t>Ajattelu ja oppimaan oppiminen (L1)</w:t>
            </w:r>
            <w:proofErr w:type="gramEnd"/>
          </w:p>
          <w:p w:rsidR="000D16C5" w:rsidRDefault="000D16C5" w:rsidP="000D16C5">
            <w:pPr>
              <w:pStyle w:val="Luettelokappale"/>
              <w:numPr>
                <w:ilvl w:val="0"/>
                <w:numId w:val="1"/>
              </w:numPr>
              <w:ind w:left="360"/>
            </w:pPr>
            <w:r>
              <w:t>Argumentaatio- ja päättelytaitojen kehittäminen</w:t>
            </w:r>
          </w:p>
          <w:p w:rsidR="000D16C5" w:rsidRDefault="000D16C5" w:rsidP="000D16C5">
            <w:r>
              <w:t>Monilukutaito (L4)</w:t>
            </w:r>
          </w:p>
          <w:p w:rsidR="000D16C5" w:rsidRDefault="000D16C5" w:rsidP="000D16C5">
            <w:pPr>
              <w:pStyle w:val="Luettelokappale"/>
              <w:numPr>
                <w:ilvl w:val="0"/>
                <w:numId w:val="1"/>
              </w:numPr>
              <w:ind w:left="360"/>
            </w:pPr>
            <w:r>
              <w:t>Kriittinen lukutaito</w:t>
            </w:r>
          </w:p>
          <w:p w:rsidR="000D16C5" w:rsidRDefault="000D16C5" w:rsidP="000D16C5">
            <w:r>
              <w:t>Tieto- ja viestintäteknologinen osaaminen (L5)</w:t>
            </w:r>
          </w:p>
          <w:p w:rsidR="000D16C5" w:rsidRDefault="000D16C5" w:rsidP="000D16C5">
            <w:pPr>
              <w:pStyle w:val="Luettelokappale"/>
              <w:numPr>
                <w:ilvl w:val="0"/>
                <w:numId w:val="1"/>
              </w:numPr>
              <w:ind w:left="360"/>
            </w:pPr>
            <w:r>
              <w:lastRenderedPageBreak/>
              <w:t>Lähdekriittisyys</w:t>
            </w:r>
          </w:p>
          <w:p w:rsidR="000D16C5" w:rsidRDefault="000D16C5" w:rsidP="000D16C5">
            <w:r>
              <w:t>Työelämätaidot ja yrittäjyys (L6)</w:t>
            </w:r>
          </w:p>
          <w:p w:rsidR="000D16C5" w:rsidRDefault="000D16C5" w:rsidP="000D16C5">
            <w:pPr>
              <w:pStyle w:val="Luettelokappale"/>
              <w:numPr>
                <w:ilvl w:val="0"/>
                <w:numId w:val="1"/>
              </w:numPr>
              <w:ind w:left="360"/>
            </w:pPr>
            <w:r>
              <w:t>Johtopäätösten tekeminen</w:t>
            </w:r>
          </w:p>
          <w:p w:rsidR="000D16C5" w:rsidRDefault="000D16C5" w:rsidP="000D16C5">
            <w:pPr>
              <w:pStyle w:val="Luettelokappale"/>
              <w:numPr>
                <w:ilvl w:val="0"/>
                <w:numId w:val="1"/>
              </w:numPr>
              <w:ind w:left="360"/>
            </w:pPr>
            <w:r>
              <w:t>Uusien ratkaisujen löytäminen</w:t>
            </w:r>
          </w:p>
          <w:p w:rsidR="007251F2" w:rsidRDefault="000D16C5" w:rsidP="000D16C5">
            <w:r>
              <w:t xml:space="preserve">Osallistuminen, vaikuttaminen ja kestävän </w:t>
            </w:r>
            <w:r w:rsidR="007251F2">
              <w:t>tulevaisu</w:t>
            </w:r>
            <w:r w:rsidR="007251F2">
              <w:t>u</w:t>
            </w:r>
            <w:r w:rsidR="007251F2">
              <w:t>den rakentaminen (L7)</w:t>
            </w:r>
          </w:p>
          <w:p w:rsidR="007E20D4" w:rsidRPr="00D2587A" w:rsidRDefault="000D16C5" w:rsidP="007251F2">
            <w:pPr>
              <w:pStyle w:val="Luettelokappale"/>
              <w:numPr>
                <w:ilvl w:val="0"/>
                <w:numId w:val="1"/>
              </w:numPr>
              <w:ind w:left="360"/>
            </w:pPr>
            <w:r>
              <w:t>Omien tekojen merkitys itselle ja muille</w:t>
            </w:r>
          </w:p>
        </w:tc>
      </w:tr>
      <w:tr w:rsidR="007E20D4" w:rsidTr="003B115B">
        <w:tc>
          <w:tcPr>
            <w:tcW w:w="746" w:type="dxa"/>
            <w:vMerge w:val="restart"/>
            <w:textDirection w:val="btLr"/>
          </w:tcPr>
          <w:p w:rsidR="007E20D4" w:rsidRPr="007A5BBA" w:rsidRDefault="007E20D4" w:rsidP="007E20D4">
            <w:pPr>
              <w:ind w:left="113" w:right="113"/>
              <w:jc w:val="center"/>
              <w:rPr>
                <w:b/>
                <w:sz w:val="24"/>
                <w:szCs w:val="24"/>
              </w:rPr>
            </w:pPr>
            <w:r>
              <w:rPr>
                <w:b/>
                <w:sz w:val="24"/>
                <w:szCs w:val="24"/>
              </w:rPr>
              <w:lastRenderedPageBreak/>
              <w:t>Terveys, yhteisöt, yhteiskunta ja kulttuuri</w:t>
            </w:r>
          </w:p>
        </w:tc>
        <w:tc>
          <w:tcPr>
            <w:tcW w:w="3069" w:type="dxa"/>
            <w:tcBorders>
              <w:top w:val="single" w:sz="18" w:space="0" w:color="auto"/>
              <w:bottom w:val="single" w:sz="4" w:space="0" w:color="auto"/>
            </w:tcBorders>
          </w:tcPr>
          <w:p w:rsidR="007E20D4" w:rsidRDefault="007E20D4" w:rsidP="007E20D4">
            <w:proofErr w:type="gramStart"/>
            <w:r>
              <w:rPr>
                <w:b/>
                <w:color w:val="000000" w:themeColor="text1"/>
              </w:rPr>
              <w:t>T9</w:t>
            </w:r>
            <w:r>
              <w:rPr>
                <w:color w:val="000000" w:themeColor="text1"/>
              </w:rPr>
              <w:t xml:space="preserve"> </w:t>
            </w:r>
            <w:r w:rsidRPr="002F5C34">
              <w:rPr>
                <w:color w:val="00B050"/>
              </w:rPr>
              <w:t xml:space="preserve">ohjata oppilasta </w:t>
            </w:r>
            <w:r w:rsidRPr="002F5C34">
              <w:rPr>
                <w:color w:val="FF0000"/>
              </w:rPr>
              <w:t>ymmärt</w:t>
            </w:r>
            <w:r w:rsidRPr="002F5C34">
              <w:rPr>
                <w:color w:val="FF0000"/>
              </w:rPr>
              <w:t>ä</w:t>
            </w:r>
            <w:r w:rsidRPr="002F5C34">
              <w:rPr>
                <w:color w:val="FF0000"/>
              </w:rPr>
              <w:t>mään</w:t>
            </w:r>
            <w:r w:rsidRPr="00134FD2">
              <w:rPr>
                <w:color w:val="000000" w:themeColor="text1"/>
              </w:rPr>
              <w:t xml:space="preserve"> </w:t>
            </w:r>
            <w:r w:rsidRPr="002F5C34">
              <w:rPr>
                <w:color w:val="0070C0"/>
              </w:rPr>
              <w:t>ympäristön, yhteisöjen, kulttuurin, ja tieto- ja viestint</w:t>
            </w:r>
            <w:r w:rsidRPr="002F5C34">
              <w:rPr>
                <w:color w:val="0070C0"/>
              </w:rPr>
              <w:t>ä</w:t>
            </w:r>
            <w:r w:rsidRPr="002F5C34">
              <w:rPr>
                <w:color w:val="0070C0"/>
              </w:rPr>
              <w:t>teknologian merkitystä terve</w:t>
            </w:r>
            <w:r w:rsidRPr="002F5C34">
              <w:rPr>
                <w:color w:val="0070C0"/>
              </w:rPr>
              <w:t>y</w:t>
            </w:r>
            <w:r w:rsidRPr="002F5C34">
              <w:rPr>
                <w:color w:val="0070C0"/>
              </w:rPr>
              <w:t>delle ja hyvinvoinnille</w:t>
            </w:r>
            <w:proofErr w:type="gramEnd"/>
          </w:p>
        </w:tc>
        <w:tc>
          <w:tcPr>
            <w:tcW w:w="3126" w:type="dxa"/>
            <w:tcBorders>
              <w:top w:val="single" w:sz="18" w:space="0" w:color="auto"/>
              <w:bottom w:val="single" w:sz="4" w:space="0" w:color="auto"/>
            </w:tcBorders>
          </w:tcPr>
          <w:p w:rsidR="00D3254D" w:rsidRDefault="00D3254D" w:rsidP="00D3254D">
            <w:r>
              <w:t>S3</w:t>
            </w:r>
          </w:p>
          <w:p w:rsidR="00966BC7" w:rsidRDefault="00966BC7" w:rsidP="00966BC7">
            <w:pPr>
              <w:pStyle w:val="Luettelokappale"/>
              <w:numPr>
                <w:ilvl w:val="0"/>
                <w:numId w:val="1"/>
              </w:numPr>
              <w:ind w:left="360"/>
            </w:pPr>
            <w:r>
              <w:t>Tarkastellaan elinympäri</w:t>
            </w:r>
            <w:r>
              <w:t>s</w:t>
            </w:r>
            <w:r>
              <w:t>tön terveysvaikutuksia.</w:t>
            </w:r>
          </w:p>
          <w:p w:rsidR="00966BC7" w:rsidRDefault="00966BC7" w:rsidP="00966BC7">
            <w:pPr>
              <w:pStyle w:val="Luettelokappale"/>
              <w:numPr>
                <w:ilvl w:val="0"/>
                <w:numId w:val="1"/>
              </w:numPr>
              <w:ind w:left="360"/>
            </w:pPr>
            <w:r>
              <w:t>Perehdytään ympäristön suoriin ja epäsuoriin terv</w:t>
            </w:r>
            <w:r>
              <w:t>e</w:t>
            </w:r>
            <w:r>
              <w:t>ysriskeihin.</w:t>
            </w:r>
          </w:p>
          <w:p w:rsidR="00966BC7" w:rsidRDefault="00966BC7" w:rsidP="00966BC7">
            <w:pPr>
              <w:pStyle w:val="Luettelokappale"/>
              <w:numPr>
                <w:ilvl w:val="0"/>
                <w:numId w:val="1"/>
              </w:numPr>
              <w:ind w:left="360"/>
            </w:pPr>
            <w:r>
              <w:t>Pohditaan kulttuurin terv</w:t>
            </w:r>
            <w:r>
              <w:t>e</w:t>
            </w:r>
            <w:r>
              <w:t>yttä edistävää merkitystä ja kulttuurista herkkyyttä.</w:t>
            </w:r>
          </w:p>
          <w:p w:rsidR="00966BC7" w:rsidRDefault="00966BC7" w:rsidP="00966BC7">
            <w:pPr>
              <w:pStyle w:val="Luettelokappale"/>
              <w:numPr>
                <w:ilvl w:val="0"/>
                <w:numId w:val="1"/>
              </w:numPr>
              <w:ind w:left="360"/>
            </w:pPr>
            <w:r>
              <w:t>Syvennetään kestävän el</w:t>
            </w:r>
            <w:r>
              <w:t>ä</w:t>
            </w:r>
            <w:r>
              <w:t>mäntavan tietämystä.</w:t>
            </w:r>
          </w:p>
          <w:p w:rsidR="007E20D4" w:rsidRDefault="007E20D4" w:rsidP="00966BC7"/>
        </w:tc>
        <w:tc>
          <w:tcPr>
            <w:tcW w:w="3260" w:type="dxa"/>
            <w:tcBorders>
              <w:top w:val="single" w:sz="18" w:space="0" w:color="auto"/>
              <w:bottom w:val="single" w:sz="4" w:space="0" w:color="auto"/>
            </w:tcBorders>
          </w:tcPr>
          <w:p w:rsidR="00966BC7" w:rsidRDefault="00966BC7" w:rsidP="00966BC7">
            <w:pPr>
              <w:pStyle w:val="Luettelokappale"/>
              <w:numPr>
                <w:ilvl w:val="0"/>
                <w:numId w:val="1"/>
              </w:numPr>
              <w:ind w:left="360"/>
            </w:pPr>
            <w:r>
              <w:t>Ympäristöterveys (</w:t>
            </w:r>
            <w:proofErr w:type="spellStart"/>
            <w:r>
              <w:t>huom</w:t>
            </w:r>
            <w:proofErr w:type="spellEnd"/>
            <w:r>
              <w:t>! erilaiset ympäristöt)</w:t>
            </w:r>
          </w:p>
          <w:p w:rsidR="00966BC7" w:rsidRDefault="00966BC7" w:rsidP="00966BC7">
            <w:pPr>
              <w:pStyle w:val="Luettelokappale"/>
              <w:numPr>
                <w:ilvl w:val="0"/>
                <w:numId w:val="1"/>
              </w:numPr>
              <w:ind w:left="360"/>
            </w:pPr>
            <w:r>
              <w:t>Suorat ympäristötekijät</w:t>
            </w:r>
          </w:p>
          <w:p w:rsidR="00966BC7" w:rsidRDefault="00966BC7" w:rsidP="00966BC7">
            <w:pPr>
              <w:pStyle w:val="Luettelokappale"/>
              <w:numPr>
                <w:ilvl w:val="0"/>
                <w:numId w:val="1"/>
              </w:numPr>
              <w:ind w:left="360"/>
            </w:pPr>
            <w:r>
              <w:t>Epäsuorat ympäristötekijät</w:t>
            </w:r>
          </w:p>
          <w:p w:rsidR="00966BC7" w:rsidRDefault="00966BC7" w:rsidP="00966BC7">
            <w:pPr>
              <w:pStyle w:val="Luettelokappale"/>
              <w:numPr>
                <w:ilvl w:val="0"/>
                <w:numId w:val="1"/>
              </w:numPr>
              <w:ind w:left="360"/>
            </w:pPr>
            <w:r>
              <w:t>Ilmanpuhtaus ja sen vaikutus terveyteen</w:t>
            </w:r>
          </w:p>
          <w:p w:rsidR="00966BC7" w:rsidRDefault="00966BC7" w:rsidP="00966BC7">
            <w:pPr>
              <w:pStyle w:val="Luettelokappale"/>
              <w:numPr>
                <w:ilvl w:val="0"/>
                <w:numId w:val="1"/>
              </w:numPr>
              <w:ind w:left="360"/>
            </w:pPr>
            <w:r>
              <w:t>Veden puhtaus ja sen vaik</w:t>
            </w:r>
            <w:r>
              <w:t>u</w:t>
            </w:r>
            <w:r>
              <w:t>tus terveyteen</w:t>
            </w:r>
          </w:p>
          <w:p w:rsidR="00966BC7" w:rsidRDefault="00966BC7" w:rsidP="00966BC7">
            <w:pPr>
              <w:pStyle w:val="Luettelokappale"/>
              <w:numPr>
                <w:ilvl w:val="0"/>
                <w:numId w:val="1"/>
              </w:numPr>
              <w:ind w:left="360"/>
            </w:pPr>
            <w:r>
              <w:t>Ruoan puhtaus ja sen vaik</w:t>
            </w:r>
            <w:r>
              <w:t>u</w:t>
            </w:r>
            <w:r>
              <w:t>tus terveyteen</w:t>
            </w:r>
          </w:p>
          <w:p w:rsidR="00966BC7" w:rsidRDefault="00966BC7" w:rsidP="00966BC7">
            <w:pPr>
              <w:pStyle w:val="Luettelokappale"/>
              <w:numPr>
                <w:ilvl w:val="0"/>
                <w:numId w:val="1"/>
              </w:numPr>
              <w:ind w:left="360"/>
            </w:pPr>
            <w:r>
              <w:t>Matkailijan terveys</w:t>
            </w:r>
          </w:p>
          <w:p w:rsidR="00966BC7" w:rsidRDefault="00966BC7" w:rsidP="00966BC7">
            <w:pPr>
              <w:pStyle w:val="Luettelokappale"/>
              <w:numPr>
                <w:ilvl w:val="0"/>
                <w:numId w:val="1"/>
              </w:numPr>
              <w:ind w:left="360"/>
            </w:pPr>
            <w:r>
              <w:t>Erilaiset säteilyt ja niiden vaikutus terveyteen</w:t>
            </w:r>
          </w:p>
          <w:p w:rsidR="00966BC7" w:rsidRDefault="00966BC7" w:rsidP="00966BC7">
            <w:pPr>
              <w:pStyle w:val="Luettelokappale"/>
              <w:numPr>
                <w:ilvl w:val="0"/>
                <w:numId w:val="1"/>
              </w:numPr>
              <w:ind w:left="360"/>
            </w:pPr>
            <w:r>
              <w:t>Melu ja sen vaikutus terve</w:t>
            </w:r>
            <w:r>
              <w:t>y</w:t>
            </w:r>
            <w:r>
              <w:t>teen</w:t>
            </w:r>
          </w:p>
          <w:p w:rsidR="00966BC7" w:rsidRDefault="00966BC7" w:rsidP="00966BC7">
            <w:pPr>
              <w:pStyle w:val="Luettelokappale"/>
              <w:numPr>
                <w:ilvl w:val="0"/>
                <w:numId w:val="1"/>
              </w:numPr>
              <w:ind w:left="360"/>
            </w:pPr>
            <w:r>
              <w:t>Kulttuuri ja terveys</w:t>
            </w:r>
          </w:p>
          <w:p w:rsidR="007E20D4" w:rsidRDefault="007E20D4" w:rsidP="00966BC7"/>
        </w:tc>
        <w:tc>
          <w:tcPr>
            <w:tcW w:w="5103" w:type="dxa"/>
            <w:tcBorders>
              <w:top w:val="single" w:sz="18" w:space="0" w:color="auto"/>
              <w:bottom w:val="single" w:sz="4" w:space="0" w:color="auto"/>
            </w:tcBorders>
          </w:tcPr>
          <w:p w:rsidR="00966BC7" w:rsidRDefault="00966BC7" w:rsidP="00966BC7">
            <w:r>
              <w:t>Kulttuurinen osaaminen, vuorovaikutus ja ilmaisu (L2)</w:t>
            </w:r>
          </w:p>
          <w:p w:rsidR="00966BC7" w:rsidRDefault="00966BC7" w:rsidP="00966BC7">
            <w:pPr>
              <w:pStyle w:val="Luettelokappale"/>
              <w:numPr>
                <w:ilvl w:val="0"/>
                <w:numId w:val="1"/>
              </w:numPr>
              <w:ind w:left="360"/>
            </w:pPr>
            <w:r>
              <w:t>Kulttuuri ja terveys</w:t>
            </w:r>
          </w:p>
          <w:p w:rsidR="00966BC7" w:rsidRDefault="00966BC7" w:rsidP="00966BC7">
            <w:pPr>
              <w:pStyle w:val="Luettelokappale"/>
              <w:numPr>
                <w:ilvl w:val="0"/>
                <w:numId w:val="1"/>
              </w:numPr>
              <w:ind w:left="360"/>
            </w:pPr>
            <w:r>
              <w:t>Elinympäristön arvostaminen</w:t>
            </w:r>
          </w:p>
          <w:p w:rsidR="00966BC7" w:rsidRDefault="00966BC7" w:rsidP="00966BC7">
            <w:pPr>
              <w:pStyle w:val="Luettelokappale"/>
              <w:numPr>
                <w:ilvl w:val="0"/>
                <w:numId w:val="1"/>
              </w:numPr>
              <w:ind w:left="360"/>
            </w:pPr>
            <w:r>
              <w:t>Taiteen, kulttuurin ja kulttuuriperinnön merkitys yksilöiden ja yhteisöjen hyvinvoinnille</w:t>
            </w:r>
          </w:p>
          <w:p w:rsidR="00966BC7" w:rsidRDefault="00966BC7" w:rsidP="00966BC7">
            <w:r>
              <w:t>Monilukutaito (L4)</w:t>
            </w:r>
          </w:p>
          <w:p w:rsidR="00966BC7" w:rsidRDefault="00966BC7" w:rsidP="00966BC7">
            <w:pPr>
              <w:pStyle w:val="Luettelokappale"/>
              <w:numPr>
                <w:ilvl w:val="0"/>
                <w:numId w:val="1"/>
              </w:numPr>
              <w:ind w:left="360"/>
            </w:pPr>
            <w:r>
              <w:t>Kulttuurin ja ympäristön lukutaito</w:t>
            </w:r>
          </w:p>
          <w:p w:rsidR="00966BC7" w:rsidRDefault="00966BC7" w:rsidP="00966BC7">
            <w:r>
              <w:t>Osallistuminen, vaikuttaminen ja kestävän tulevaisu</w:t>
            </w:r>
            <w:r>
              <w:t>u</w:t>
            </w:r>
            <w:r>
              <w:t>den rakentaminen (L7)</w:t>
            </w:r>
          </w:p>
          <w:p w:rsidR="00966BC7" w:rsidRDefault="00966BC7" w:rsidP="00966BC7">
            <w:pPr>
              <w:pStyle w:val="Luettelokappale"/>
              <w:numPr>
                <w:ilvl w:val="0"/>
                <w:numId w:val="1"/>
              </w:numPr>
              <w:ind w:left="360"/>
            </w:pPr>
            <w:r>
              <w:t>Yhteiskuntaa rakentavan osallistumisen keinot terveyden näkökulmasta (esim. ympäristötoimi</w:t>
            </w:r>
            <w:r>
              <w:t>n</w:t>
            </w:r>
            <w:r>
              <w:t>ta, vapaaehtoistyö, kansalaisjärjestöt, julkinen sektori)</w:t>
            </w:r>
          </w:p>
          <w:p w:rsidR="007251F2" w:rsidRDefault="00966BC7" w:rsidP="00966BC7">
            <w:pPr>
              <w:pStyle w:val="Luettelokappale"/>
              <w:numPr>
                <w:ilvl w:val="0"/>
                <w:numId w:val="1"/>
              </w:numPr>
              <w:ind w:left="360"/>
            </w:pPr>
            <w:r>
              <w:t>Omien valintojen ja tekojen merkitys lähiyhteisö</w:t>
            </w:r>
            <w:r>
              <w:t>l</w:t>
            </w:r>
            <w:r>
              <w:t>le, yhteiskunnalle ja luonnolle</w:t>
            </w:r>
          </w:p>
          <w:p w:rsidR="007E20D4" w:rsidRDefault="00966BC7" w:rsidP="00966BC7">
            <w:pPr>
              <w:pStyle w:val="Luettelokappale"/>
              <w:numPr>
                <w:ilvl w:val="0"/>
                <w:numId w:val="1"/>
              </w:numPr>
              <w:ind w:left="360"/>
            </w:pPr>
            <w:r>
              <w:t>Toimintatapoja kestävän hyvinvoinnin edistäm</w:t>
            </w:r>
            <w:r>
              <w:t>i</w:t>
            </w:r>
            <w:r>
              <w:t>seksi</w:t>
            </w:r>
          </w:p>
          <w:p w:rsidR="00D3254D" w:rsidRDefault="00D3254D" w:rsidP="00966BC7">
            <w:pPr>
              <w:pStyle w:val="Luettelokappale"/>
              <w:numPr>
                <w:ilvl w:val="0"/>
                <w:numId w:val="1"/>
              </w:numPr>
              <w:ind w:left="360"/>
            </w:pPr>
            <w:r>
              <w:t>Yhteisöllisyyden kehittäminen</w:t>
            </w:r>
          </w:p>
        </w:tc>
      </w:tr>
      <w:tr w:rsidR="007E20D4" w:rsidTr="003B115B">
        <w:tc>
          <w:tcPr>
            <w:tcW w:w="746" w:type="dxa"/>
            <w:vMerge/>
            <w:textDirection w:val="btLr"/>
          </w:tcPr>
          <w:p w:rsidR="007E20D4" w:rsidRPr="001B6FD1" w:rsidRDefault="007E20D4" w:rsidP="007E20D4">
            <w:pPr>
              <w:ind w:left="113" w:right="113"/>
              <w:jc w:val="center"/>
              <w:rPr>
                <w:b/>
                <w:sz w:val="24"/>
                <w:szCs w:val="24"/>
              </w:rPr>
            </w:pPr>
          </w:p>
        </w:tc>
        <w:tc>
          <w:tcPr>
            <w:tcW w:w="3069" w:type="dxa"/>
            <w:tcBorders>
              <w:top w:val="single" w:sz="18" w:space="0" w:color="auto"/>
              <w:bottom w:val="single" w:sz="6" w:space="0" w:color="auto"/>
            </w:tcBorders>
          </w:tcPr>
          <w:p w:rsidR="007E20D4" w:rsidRDefault="007E20D4" w:rsidP="007E20D4">
            <w:pPr>
              <w:rPr>
                <w:b/>
              </w:rPr>
            </w:pPr>
            <w:r>
              <w:rPr>
                <w:b/>
              </w:rPr>
              <w:t xml:space="preserve">T10 </w:t>
            </w:r>
            <w:r w:rsidRPr="002F5C34">
              <w:rPr>
                <w:color w:val="00B050"/>
              </w:rPr>
              <w:t xml:space="preserve">ohjata oppilasta </w:t>
            </w:r>
            <w:r w:rsidRPr="002F5C34">
              <w:rPr>
                <w:color w:val="FF0000"/>
              </w:rPr>
              <w:t>luomaan perustaa</w:t>
            </w:r>
            <w:r w:rsidRPr="00134FD2">
              <w:rPr>
                <w:color w:val="000000" w:themeColor="text1"/>
              </w:rPr>
              <w:t xml:space="preserve"> </w:t>
            </w:r>
            <w:r w:rsidRPr="002F5C34">
              <w:rPr>
                <w:color w:val="0070C0"/>
              </w:rPr>
              <w:t xml:space="preserve">opiskelu-, toiminta- ja työkyvylle ja sen ylläpitämiselle </w:t>
            </w:r>
            <w:r w:rsidRPr="002F5C34">
              <w:rPr>
                <w:color w:val="FF0000"/>
              </w:rPr>
              <w:t xml:space="preserve">sekä kuvaamaan </w:t>
            </w:r>
            <w:r w:rsidRPr="002F5C34">
              <w:rPr>
                <w:rFonts w:cstheme="minorHAnsi"/>
                <w:color w:val="0070C0"/>
              </w:rPr>
              <w:t>terveyspalv</w:t>
            </w:r>
            <w:r w:rsidRPr="002F5C34">
              <w:rPr>
                <w:rFonts w:cstheme="minorHAnsi"/>
                <w:color w:val="0070C0"/>
              </w:rPr>
              <w:t>e</w:t>
            </w:r>
            <w:r w:rsidRPr="002F5C34">
              <w:rPr>
                <w:rFonts w:cstheme="minorHAnsi"/>
                <w:color w:val="0070C0"/>
              </w:rPr>
              <w:t>lujen asianmukaista käyttöä</w:t>
            </w:r>
          </w:p>
        </w:tc>
        <w:tc>
          <w:tcPr>
            <w:tcW w:w="3126" w:type="dxa"/>
            <w:tcBorders>
              <w:top w:val="single" w:sz="18" w:space="0" w:color="auto"/>
              <w:bottom w:val="single" w:sz="6" w:space="0" w:color="auto"/>
            </w:tcBorders>
          </w:tcPr>
          <w:p w:rsidR="00D3254D" w:rsidRDefault="00D3254D" w:rsidP="00D3254D">
            <w:r>
              <w:t>S1, S2</w:t>
            </w:r>
          </w:p>
          <w:p w:rsidR="00966BC7" w:rsidRDefault="007251F2" w:rsidP="00966BC7">
            <w:pPr>
              <w:pStyle w:val="Luettelokappale"/>
              <w:numPr>
                <w:ilvl w:val="0"/>
                <w:numId w:val="1"/>
              </w:numPr>
              <w:ind w:left="360"/>
            </w:pPr>
            <w:r>
              <w:t>Tutustutaan oman koulun,</w:t>
            </w:r>
            <w:r w:rsidR="00966BC7">
              <w:t xml:space="preserve"> kunnan</w:t>
            </w:r>
            <w:r>
              <w:t xml:space="preserve"> sekä sosiaali- ja te</w:t>
            </w:r>
            <w:r>
              <w:t>r</w:t>
            </w:r>
            <w:r>
              <w:t xml:space="preserve">veyspiirin </w:t>
            </w:r>
            <w:r w:rsidR="00966BC7">
              <w:t>terveyspalvelu</w:t>
            </w:r>
            <w:r w:rsidR="00966BC7">
              <w:t>i</w:t>
            </w:r>
            <w:r w:rsidR="00966BC7">
              <w:t>hin.</w:t>
            </w:r>
          </w:p>
          <w:p w:rsidR="00966BC7" w:rsidRDefault="00966BC7" w:rsidP="00966BC7">
            <w:pPr>
              <w:pStyle w:val="Luettelokappale"/>
              <w:numPr>
                <w:ilvl w:val="0"/>
                <w:numId w:val="1"/>
              </w:numPr>
              <w:ind w:left="360"/>
            </w:pPr>
            <w:r>
              <w:t>Opitaan tiedostamaan eri terveyspalvelujen käytön tarkoituksenmukaisuus.</w:t>
            </w:r>
          </w:p>
          <w:p w:rsidR="007251F2" w:rsidRDefault="007251F2" w:rsidP="00966BC7">
            <w:pPr>
              <w:pStyle w:val="Luettelokappale"/>
              <w:numPr>
                <w:ilvl w:val="0"/>
                <w:numId w:val="1"/>
              </w:numPr>
              <w:ind w:left="360"/>
            </w:pPr>
            <w:r>
              <w:t>Syvennetään opiskelu-, to</w:t>
            </w:r>
            <w:r>
              <w:t>i</w:t>
            </w:r>
            <w:r>
              <w:t>minta- ja työkykyä ylläpit</w:t>
            </w:r>
            <w:r>
              <w:t>ä</w:t>
            </w:r>
            <w:r>
              <w:t xml:space="preserve">viä toimia. </w:t>
            </w:r>
          </w:p>
          <w:p w:rsidR="007E20D4" w:rsidRDefault="007E20D4" w:rsidP="007E20D4"/>
        </w:tc>
        <w:tc>
          <w:tcPr>
            <w:tcW w:w="3260" w:type="dxa"/>
            <w:tcBorders>
              <w:top w:val="single" w:sz="18" w:space="0" w:color="auto"/>
              <w:bottom w:val="single" w:sz="6" w:space="0" w:color="auto"/>
            </w:tcBorders>
          </w:tcPr>
          <w:p w:rsidR="00966BC7" w:rsidRDefault="00966BC7" w:rsidP="00966BC7">
            <w:pPr>
              <w:pStyle w:val="Luettelokappale"/>
              <w:numPr>
                <w:ilvl w:val="0"/>
                <w:numId w:val="1"/>
              </w:numPr>
              <w:ind w:left="360"/>
            </w:pPr>
            <w:r>
              <w:t>Terveydenhuolto Suomessa (terveydenhuollon portaat)</w:t>
            </w:r>
          </w:p>
          <w:p w:rsidR="00966BC7" w:rsidRDefault="00966BC7" w:rsidP="00966BC7">
            <w:pPr>
              <w:pStyle w:val="Luettelokappale"/>
              <w:numPr>
                <w:ilvl w:val="0"/>
                <w:numId w:val="1"/>
              </w:numPr>
              <w:ind w:left="360"/>
            </w:pPr>
            <w:r>
              <w:t>Terveyttä edistävät ja sair</w:t>
            </w:r>
            <w:r>
              <w:t>a</w:t>
            </w:r>
            <w:r>
              <w:t>uksia ehkäisevät terveyspa</w:t>
            </w:r>
            <w:r>
              <w:t>l</w:t>
            </w:r>
            <w:r>
              <w:t>velut.</w:t>
            </w:r>
          </w:p>
          <w:p w:rsidR="00966BC7" w:rsidRDefault="00966BC7" w:rsidP="00966BC7">
            <w:pPr>
              <w:pStyle w:val="Luettelokappale"/>
              <w:numPr>
                <w:ilvl w:val="0"/>
                <w:numId w:val="1"/>
              </w:numPr>
              <w:ind w:left="360"/>
            </w:pPr>
            <w:proofErr w:type="gramStart"/>
            <w:r>
              <w:t>Sairauksien hoitaminen eri terveyspalveluissa.</w:t>
            </w:r>
            <w:proofErr w:type="gramEnd"/>
            <w:r>
              <w:t xml:space="preserve"> </w:t>
            </w:r>
          </w:p>
          <w:p w:rsidR="00966BC7" w:rsidRDefault="00966BC7" w:rsidP="00966BC7">
            <w:pPr>
              <w:pStyle w:val="Luettelokappale"/>
              <w:numPr>
                <w:ilvl w:val="0"/>
                <w:numId w:val="1"/>
              </w:numPr>
              <w:ind w:left="360"/>
            </w:pPr>
            <w:r>
              <w:t>Oman lähialueen terveyspa</w:t>
            </w:r>
            <w:r>
              <w:t>l</w:t>
            </w:r>
            <w:r>
              <w:t xml:space="preserve">velut (esim. </w:t>
            </w:r>
            <w:proofErr w:type="spellStart"/>
            <w:r>
              <w:t>Eksote</w:t>
            </w:r>
            <w:proofErr w:type="spellEnd"/>
            <w:r>
              <w:t>)</w:t>
            </w:r>
          </w:p>
          <w:p w:rsidR="00966BC7" w:rsidRDefault="00966BC7" w:rsidP="00966BC7">
            <w:pPr>
              <w:pStyle w:val="Luettelokappale"/>
              <w:numPr>
                <w:ilvl w:val="0"/>
                <w:numId w:val="1"/>
              </w:numPr>
              <w:ind w:left="360"/>
            </w:pPr>
            <w:r>
              <w:t>Kolmas sektori ja terveyspa</w:t>
            </w:r>
            <w:r>
              <w:t>l</w:t>
            </w:r>
            <w:r>
              <w:t>velut</w:t>
            </w:r>
          </w:p>
          <w:p w:rsidR="00966BC7" w:rsidRDefault="00966BC7" w:rsidP="00966BC7">
            <w:pPr>
              <w:pStyle w:val="Luettelokappale"/>
              <w:numPr>
                <w:ilvl w:val="0"/>
                <w:numId w:val="1"/>
              </w:numPr>
              <w:ind w:left="360"/>
            </w:pPr>
            <w:r>
              <w:t xml:space="preserve">Turvataidot avun hakemisen </w:t>
            </w:r>
            <w:r>
              <w:lastRenderedPageBreak/>
              <w:t>kannalta</w:t>
            </w:r>
          </w:p>
          <w:p w:rsidR="007E20D4" w:rsidRDefault="007251F2" w:rsidP="00966BC7">
            <w:pPr>
              <w:pStyle w:val="Luettelokappale"/>
              <w:numPr>
                <w:ilvl w:val="0"/>
                <w:numId w:val="1"/>
              </w:numPr>
              <w:ind w:left="360"/>
            </w:pPr>
            <w:r>
              <w:t>Opiskelu-, toiminta- ja työk</w:t>
            </w:r>
            <w:r>
              <w:t>y</w:t>
            </w:r>
            <w:r>
              <w:t>ky</w:t>
            </w:r>
          </w:p>
        </w:tc>
        <w:tc>
          <w:tcPr>
            <w:tcW w:w="5103" w:type="dxa"/>
            <w:tcBorders>
              <w:top w:val="single" w:sz="18" w:space="0" w:color="auto"/>
              <w:bottom w:val="single" w:sz="6" w:space="0" w:color="auto"/>
            </w:tcBorders>
          </w:tcPr>
          <w:p w:rsidR="00966BC7" w:rsidRDefault="00966BC7" w:rsidP="00966BC7">
            <w:proofErr w:type="gramStart"/>
            <w:r>
              <w:lastRenderedPageBreak/>
              <w:t>Ajattelu ja oppimaan oppiminen (L1)</w:t>
            </w:r>
            <w:proofErr w:type="gramEnd"/>
          </w:p>
          <w:p w:rsidR="00966BC7" w:rsidRDefault="00966BC7" w:rsidP="00966BC7">
            <w:pPr>
              <w:pStyle w:val="Luettelokappale"/>
              <w:numPr>
                <w:ilvl w:val="0"/>
                <w:numId w:val="1"/>
              </w:numPr>
              <w:ind w:left="360"/>
            </w:pPr>
            <w:r>
              <w:t>Myönteiset opiskelukokemukset</w:t>
            </w:r>
          </w:p>
          <w:p w:rsidR="00966BC7" w:rsidRDefault="00966BC7" w:rsidP="00966BC7">
            <w:pPr>
              <w:pStyle w:val="Luettelokappale"/>
              <w:numPr>
                <w:ilvl w:val="0"/>
                <w:numId w:val="1"/>
              </w:numPr>
              <w:ind w:left="360"/>
            </w:pPr>
            <w:r>
              <w:t>Vastuullinen toiminta</w:t>
            </w:r>
          </w:p>
          <w:p w:rsidR="00966BC7" w:rsidRDefault="00966BC7" w:rsidP="00966BC7">
            <w:pPr>
              <w:pStyle w:val="Luettelokappale"/>
              <w:numPr>
                <w:ilvl w:val="0"/>
                <w:numId w:val="1"/>
              </w:numPr>
              <w:ind w:left="360"/>
            </w:pPr>
            <w:r>
              <w:t>Omien ajattelu- ja työtapojen merkitys tuleva</w:t>
            </w:r>
            <w:r>
              <w:t>i</w:t>
            </w:r>
            <w:r>
              <w:t>suudelle</w:t>
            </w:r>
          </w:p>
          <w:p w:rsidR="00966BC7" w:rsidRDefault="00966BC7" w:rsidP="00966BC7">
            <w:r>
              <w:t>Itsestä huolehtiminen ja arjen taidot (L3)</w:t>
            </w:r>
          </w:p>
          <w:p w:rsidR="00966BC7" w:rsidRDefault="00966BC7" w:rsidP="00966BC7">
            <w:pPr>
              <w:pStyle w:val="Luettelokappale"/>
              <w:numPr>
                <w:ilvl w:val="0"/>
                <w:numId w:val="1"/>
              </w:numPr>
              <w:ind w:left="360"/>
            </w:pPr>
            <w:r>
              <w:t>Omaa terveyttä sekä hyvinvointia edistävien ja kuluttavien tekijöiden tunnistaminen</w:t>
            </w:r>
          </w:p>
          <w:p w:rsidR="00966BC7" w:rsidRDefault="00966BC7" w:rsidP="00966BC7">
            <w:pPr>
              <w:pStyle w:val="Luettelokappale"/>
              <w:numPr>
                <w:ilvl w:val="0"/>
                <w:numId w:val="1"/>
              </w:numPr>
              <w:ind w:left="360"/>
            </w:pPr>
            <w:r>
              <w:t>Terveyttä edistävät toimintatavat</w:t>
            </w:r>
          </w:p>
          <w:p w:rsidR="00D3254D" w:rsidRDefault="00D3254D" w:rsidP="00966BC7">
            <w:pPr>
              <w:pStyle w:val="Luettelokappale"/>
              <w:numPr>
                <w:ilvl w:val="0"/>
                <w:numId w:val="1"/>
              </w:numPr>
              <w:ind w:left="360"/>
            </w:pPr>
            <w:r>
              <w:t>Oman oppimisympäristön havainnointi terveyden näkökulmasta</w:t>
            </w:r>
          </w:p>
          <w:p w:rsidR="00966BC7" w:rsidRDefault="00966BC7" w:rsidP="00966BC7">
            <w:pPr>
              <w:pStyle w:val="Luettelokappale"/>
              <w:numPr>
                <w:ilvl w:val="0"/>
                <w:numId w:val="1"/>
              </w:numPr>
              <w:ind w:left="360"/>
            </w:pPr>
            <w:r>
              <w:t>Vastuullinen toiminta, vastuu itsestä</w:t>
            </w:r>
          </w:p>
          <w:p w:rsidR="007251F2" w:rsidRDefault="00966BC7" w:rsidP="00966BC7">
            <w:r>
              <w:lastRenderedPageBreak/>
              <w:t>Ty</w:t>
            </w:r>
            <w:r w:rsidR="007251F2">
              <w:t>öelämätaidot ja yrittäjyys (L6)</w:t>
            </w:r>
          </w:p>
          <w:p w:rsidR="007E20D4" w:rsidRDefault="00966BC7" w:rsidP="007251F2">
            <w:pPr>
              <w:pStyle w:val="Luettelokappale"/>
              <w:numPr>
                <w:ilvl w:val="0"/>
                <w:numId w:val="1"/>
              </w:numPr>
              <w:ind w:left="360"/>
            </w:pPr>
            <w:r>
              <w:t>Tutustuminen lähialueen terveyspalveluihin ma</w:t>
            </w:r>
            <w:r>
              <w:t>h</w:t>
            </w:r>
            <w:r>
              <w:t>dollisuuksien mukaan</w:t>
            </w:r>
          </w:p>
        </w:tc>
      </w:tr>
      <w:tr w:rsidR="007E20D4" w:rsidTr="003B115B">
        <w:trPr>
          <w:trHeight w:val="292"/>
        </w:trPr>
        <w:tc>
          <w:tcPr>
            <w:tcW w:w="746" w:type="dxa"/>
            <w:vMerge/>
            <w:textDirection w:val="btLr"/>
          </w:tcPr>
          <w:p w:rsidR="007E20D4" w:rsidRDefault="007E20D4" w:rsidP="007E20D4">
            <w:pPr>
              <w:ind w:left="113" w:right="113"/>
              <w:jc w:val="center"/>
              <w:rPr>
                <w:b/>
                <w:sz w:val="24"/>
                <w:szCs w:val="24"/>
              </w:rPr>
            </w:pPr>
          </w:p>
        </w:tc>
        <w:tc>
          <w:tcPr>
            <w:tcW w:w="3069" w:type="dxa"/>
            <w:tcBorders>
              <w:top w:val="single" w:sz="18" w:space="0" w:color="auto"/>
              <w:bottom w:val="single" w:sz="6" w:space="0" w:color="auto"/>
            </w:tcBorders>
          </w:tcPr>
          <w:p w:rsidR="007E20D4" w:rsidRPr="00295214" w:rsidRDefault="007E20D4" w:rsidP="007E20D4">
            <w:pPr>
              <w:spacing w:line="276" w:lineRule="auto"/>
              <w:rPr>
                <w:color w:val="0070C0"/>
              </w:rPr>
            </w:pPr>
            <w:proofErr w:type="gramStart"/>
            <w:r>
              <w:rPr>
                <w:b/>
              </w:rPr>
              <w:t xml:space="preserve">T11 </w:t>
            </w:r>
            <w:r w:rsidRPr="00295214">
              <w:rPr>
                <w:color w:val="00B050"/>
              </w:rPr>
              <w:t xml:space="preserve">ohjata oppilasta </w:t>
            </w:r>
            <w:r w:rsidRPr="00295214">
              <w:rPr>
                <w:color w:val="FF0000"/>
              </w:rPr>
              <w:t>ymmä</w:t>
            </w:r>
            <w:r w:rsidRPr="00295214">
              <w:rPr>
                <w:color w:val="FF0000"/>
              </w:rPr>
              <w:t>r</w:t>
            </w:r>
            <w:r w:rsidRPr="00295214">
              <w:rPr>
                <w:color w:val="FF0000"/>
              </w:rPr>
              <w:t xml:space="preserve">tämään ja arvioimaan </w:t>
            </w:r>
            <w:r w:rsidRPr="00295214">
              <w:rPr>
                <w:color w:val="0070C0"/>
              </w:rPr>
              <w:t>perheen ja omaan elämänpiiriin kuul</w:t>
            </w:r>
            <w:r w:rsidRPr="00295214">
              <w:rPr>
                <w:color w:val="0070C0"/>
              </w:rPr>
              <w:t>u</w:t>
            </w:r>
            <w:r w:rsidRPr="00295214">
              <w:rPr>
                <w:color w:val="0070C0"/>
              </w:rPr>
              <w:t>vien</w:t>
            </w:r>
            <w:proofErr w:type="gramEnd"/>
            <w:r w:rsidRPr="00295214">
              <w:rPr>
                <w:color w:val="0070C0"/>
              </w:rPr>
              <w:t xml:space="preserve"> </w:t>
            </w:r>
          </w:p>
          <w:p w:rsidR="007E20D4" w:rsidRDefault="007E20D4" w:rsidP="007E20D4">
            <w:pPr>
              <w:rPr>
                <w:b/>
              </w:rPr>
            </w:pPr>
            <w:r w:rsidRPr="00295214">
              <w:rPr>
                <w:color w:val="0070C0"/>
              </w:rPr>
              <w:t>ihmisten ja yhteisöjen edust</w:t>
            </w:r>
            <w:r w:rsidRPr="00295214">
              <w:rPr>
                <w:color w:val="0070C0"/>
              </w:rPr>
              <w:t>a</w:t>
            </w:r>
            <w:r w:rsidRPr="00295214">
              <w:rPr>
                <w:color w:val="0070C0"/>
              </w:rPr>
              <w:t xml:space="preserve">mia terveyskäsityksiä, </w:t>
            </w:r>
            <w:r w:rsidRPr="00295214">
              <w:rPr>
                <w:color w:val="FF0000"/>
              </w:rPr>
              <w:t>tunni</w:t>
            </w:r>
            <w:r w:rsidRPr="00295214">
              <w:rPr>
                <w:color w:val="FF0000"/>
              </w:rPr>
              <w:t>s</w:t>
            </w:r>
            <w:r w:rsidRPr="00295214">
              <w:rPr>
                <w:color w:val="FF0000"/>
              </w:rPr>
              <w:t>tamaan</w:t>
            </w:r>
            <w:r w:rsidRPr="00134FD2">
              <w:rPr>
                <w:color w:val="000000" w:themeColor="text1"/>
              </w:rPr>
              <w:t xml:space="preserve"> </w:t>
            </w:r>
            <w:r w:rsidRPr="00295214">
              <w:rPr>
                <w:color w:val="0070C0"/>
              </w:rPr>
              <w:t>niiden merkitystä itse</w:t>
            </w:r>
            <w:r w:rsidRPr="00295214">
              <w:rPr>
                <w:color w:val="0070C0"/>
              </w:rPr>
              <w:t>l</w:t>
            </w:r>
            <w:r w:rsidRPr="00295214">
              <w:rPr>
                <w:color w:val="0070C0"/>
              </w:rPr>
              <w:t>le</w:t>
            </w:r>
            <w:r w:rsidRPr="00134FD2">
              <w:rPr>
                <w:color w:val="000000" w:themeColor="text1"/>
              </w:rPr>
              <w:t xml:space="preserve"> </w:t>
            </w:r>
            <w:r w:rsidRPr="00295214">
              <w:rPr>
                <w:rFonts w:cstheme="minorHAnsi"/>
                <w:color w:val="FF0000"/>
              </w:rPr>
              <w:t>sekä</w:t>
            </w:r>
            <w:r w:rsidRPr="00295214">
              <w:rPr>
                <w:color w:val="FF0000"/>
              </w:rPr>
              <w:t xml:space="preserve"> muodostamaan </w:t>
            </w:r>
            <w:r w:rsidRPr="00295214">
              <w:rPr>
                <w:color w:val="0070C0"/>
              </w:rPr>
              <w:t>kuvaa itsell</w:t>
            </w:r>
            <w:r>
              <w:rPr>
                <w:color w:val="0070C0"/>
              </w:rPr>
              <w:t>e sopivista oppimisen ke</w:t>
            </w:r>
            <w:r>
              <w:rPr>
                <w:color w:val="0070C0"/>
              </w:rPr>
              <w:t>i</w:t>
            </w:r>
            <w:r>
              <w:rPr>
                <w:color w:val="0070C0"/>
              </w:rPr>
              <w:t>noista</w:t>
            </w:r>
          </w:p>
        </w:tc>
        <w:tc>
          <w:tcPr>
            <w:tcW w:w="3126" w:type="dxa"/>
            <w:tcBorders>
              <w:top w:val="single" w:sz="18" w:space="0" w:color="auto"/>
              <w:bottom w:val="single" w:sz="6" w:space="0" w:color="auto"/>
            </w:tcBorders>
          </w:tcPr>
          <w:p w:rsidR="007E20D4" w:rsidRDefault="00966BC7" w:rsidP="00966BC7">
            <w:pPr>
              <w:rPr>
                <w:b/>
              </w:rPr>
            </w:pPr>
            <w:r>
              <w:t xml:space="preserve"> </w:t>
            </w:r>
            <w:r w:rsidR="00D3254D">
              <w:t>S1-S3</w:t>
            </w:r>
          </w:p>
        </w:tc>
        <w:tc>
          <w:tcPr>
            <w:tcW w:w="3260" w:type="dxa"/>
            <w:tcBorders>
              <w:top w:val="single" w:sz="18" w:space="0" w:color="auto"/>
              <w:bottom w:val="single" w:sz="6" w:space="0" w:color="auto"/>
            </w:tcBorders>
          </w:tcPr>
          <w:p w:rsidR="007E20D4" w:rsidRPr="00A12132" w:rsidRDefault="00A12132" w:rsidP="00A12132">
            <w:r>
              <w:t>Tämä sisältöalue painottuu sei</w:t>
            </w:r>
            <w:r>
              <w:t>t</w:t>
            </w:r>
            <w:r>
              <w:t>semännen ja kahdeksannen lu</w:t>
            </w:r>
            <w:r>
              <w:t>o</w:t>
            </w:r>
            <w:r>
              <w:t>kan terveystiedon opetuksessa.</w:t>
            </w:r>
          </w:p>
        </w:tc>
        <w:tc>
          <w:tcPr>
            <w:tcW w:w="5103" w:type="dxa"/>
            <w:tcBorders>
              <w:top w:val="single" w:sz="18" w:space="0" w:color="auto"/>
              <w:bottom w:val="single" w:sz="6" w:space="0" w:color="auto"/>
            </w:tcBorders>
          </w:tcPr>
          <w:p w:rsidR="007E20D4" w:rsidRDefault="0087260F" w:rsidP="00966BC7">
            <w:proofErr w:type="gramStart"/>
            <w:r>
              <w:t>Ajattelu ja oppimaan oppiminen (L1)</w:t>
            </w:r>
            <w:proofErr w:type="gramEnd"/>
          </w:p>
          <w:p w:rsidR="0087260F" w:rsidRDefault="0087260F" w:rsidP="0087260F">
            <w:r>
              <w:t>Kulttuurinen osaaminen, vuorovaikutus ja ilmaisu (L2)</w:t>
            </w:r>
          </w:p>
          <w:p w:rsidR="0087260F" w:rsidRDefault="0087260F" w:rsidP="0087260F">
            <w:r>
              <w:t>Itsestä huolehtiminen ja arjen taidot (L3)</w:t>
            </w:r>
          </w:p>
          <w:p w:rsidR="0087260F" w:rsidRDefault="0087260F" w:rsidP="0087260F">
            <w:r>
              <w:t>Osallistuminen, vaikuttaminen ja kestävän tulevaisu</w:t>
            </w:r>
            <w:r>
              <w:t>u</w:t>
            </w:r>
            <w:r>
              <w:t>den rakentaminen (L7)</w:t>
            </w:r>
          </w:p>
          <w:p w:rsidR="0087260F" w:rsidRPr="005B6D4E" w:rsidRDefault="0087260F" w:rsidP="00966BC7"/>
        </w:tc>
      </w:tr>
      <w:tr w:rsidR="007E20D4" w:rsidTr="003B115B">
        <w:trPr>
          <w:trHeight w:val="292"/>
        </w:trPr>
        <w:tc>
          <w:tcPr>
            <w:tcW w:w="746" w:type="dxa"/>
            <w:vMerge/>
            <w:textDirection w:val="btLr"/>
          </w:tcPr>
          <w:p w:rsidR="007E20D4" w:rsidRDefault="007E20D4" w:rsidP="007E20D4">
            <w:pPr>
              <w:ind w:left="113" w:right="113"/>
              <w:jc w:val="center"/>
              <w:rPr>
                <w:b/>
                <w:sz w:val="24"/>
                <w:szCs w:val="24"/>
              </w:rPr>
            </w:pPr>
          </w:p>
        </w:tc>
        <w:tc>
          <w:tcPr>
            <w:tcW w:w="3069" w:type="dxa"/>
            <w:tcBorders>
              <w:top w:val="single" w:sz="18" w:space="0" w:color="auto"/>
              <w:bottom w:val="single" w:sz="6" w:space="0" w:color="auto"/>
            </w:tcBorders>
          </w:tcPr>
          <w:p w:rsidR="007E20D4" w:rsidRDefault="007E20D4" w:rsidP="007E20D4">
            <w:pPr>
              <w:rPr>
                <w:b/>
              </w:rPr>
            </w:pPr>
            <w:r>
              <w:rPr>
                <w:b/>
              </w:rPr>
              <w:t xml:space="preserve">T12 </w:t>
            </w:r>
            <w:r w:rsidRPr="00295214">
              <w:rPr>
                <w:color w:val="00B050"/>
              </w:rPr>
              <w:t xml:space="preserve">tukea oppilaan valmiuksia </w:t>
            </w:r>
            <w:r w:rsidRPr="00295214">
              <w:rPr>
                <w:color w:val="FF0000"/>
              </w:rPr>
              <w:t xml:space="preserve">arvioida kriittisesti </w:t>
            </w:r>
            <w:r w:rsidRPr="00295214">
              <w:rPr>
                <w:color w:val="0070C0"/>
              </w:rPr>
              <w:t xml:space="preserve">terveyteen ja sairauteen liittyvää viestintää </w:t>
            </w:r>
            <w:r w:rsidRPr="00295214">
              <w:rPr>
                <w:color w:val="FF0000"/>
              </w:rPr>
              <w:t xml:space="preserve">sekä eritellä </w:t>
            </w:r>
            <w:r w:rsidRPr="00295214">
              <w:rPr>
                <w:color w:val="0070C0"/>
              </w:rPr>
              <w:t>yksilön oikeuksia, vastuita ja vaikuttamiskeinoja terveyttä ja turvallisuutta ko</w:t>
            </w:r>
            <w:r w:rsidRPr="00295214">
              <w:rPr>
                <w:color w:val="0070C0"/>
              </w:rPr>
              <w:t>s</w:t>
            </w:r>
            <w:r w:rsidRPr="00295214">
              <w:rPr>
                <w:color w:val="0070C0"/>
              </w:rPr>
              <w:t>kevissa asioissa omassa opp</w:t>
            </w:r>
            <w:r w:rsidRPr="00295214">
              <w:rPr>
                <w:color w:val="0070C0"/>
              </w:rPr>
              <w:t>i</w:t>
            </w:r>
            <w:r w:rsidRPr="00295214">
              <w:rPr>
                <w:color w:val="0070C0"/>
              </w:rPr>
              <w:t>misympäristössä ja lähiyhte</w:t>
            </w:r>
            <w:r w:rsidRPr="00295214">
              <w:rPr>
                <w:color w:val="0070C0"/>
              </w:rPr>
              <w:t>i</w:t>
            </w:r>
            <w:r w:rsidRPr="00295214">
              <w:rPr>
                <w:color w:val="0070C0"/>
              </w:rPr>
              <w:t>söissä</w:t>
            </w:r>
          </w:p>
        </w:tc>
        <w:tc>
          <w:tcPr>
            <w:tcW w:w="3126" w:type="dxa"/>
            <w:tcBorders>
              <w:top w:val="single" w:sz="18" w:space="0" w:color="auto"/>
              <w:bottom w:val="single" w:sz="6" w:space="0" w:color="auto"/>
            </w:tcBorders>
          </w:tcPr>
          <w:p w:rsidR="00D3254D" w:rsidRPr="00D3254D" w:rsidRDefault="00D3254D" w:rsidP="00D3254D">
            <w:r w:rsidRPr="00D3254D">
              <w:t>S3</w:t>
            </w:r>
          </w:p>
          <w:p w:rsidR="00966BC7" w:rsidRPr="00F62C1C" w:rsidRDefault="00966BC7" w:rsidP="00966BC7">
            <w:pPr>
              <w:pStyle w:val="Luettelokappale"/>
              <w:numPr>
                <w:ilvl w:val="0"/>
                <w:numId w:val="1"/>
              </w:numPr>
              <w:ind w:left="360"/>
              <w:rPr>
                <w:b/>
              </w:rPr>
            </w:pPr>
            <w:r>
              <w:t>Laajennetaan ja syvenn</w:t>
            </w:r>
            <w:r>
              <w:t>e</w:t>
            </w:r>
            <w:r>
              <w:t>tään tietämystä sosiaalise</w:t>
            </w:r>
            <w:r>
              <w:t>s</w:t>
            </w:r>
            <w:r>
              <w:t>ta kestävyydestä sekä va</w:t>
            </w:r>
            <w:r>
              <w:t>s</w:t>
            </w:r>
            <w:r>
              <w:t>tuullisesta kuluttamisesta.</w:t>
            </w:r>
          </w:p>
          <w:p w:rsidR="00966BC7" w:rsidRPr="00F62C1C" w:rsidRDefault="00966BC7" w:rsidP="00966BC7">
            <w:pPr>
              <w:pStyle w:val="Luettelokappale"/>
              <w:numPr>
                <w:ilvl w:val="0"/>
                <w:numId w:val="1"/>
              </w:numPr>
              <w:ind w:left="360"/>
              <w:rPr>
                <w:b/>
              </w:rPr>
            </w:pPr>
            <w:r>
              <w:t>Tarkastellaan sekä erilaisia terveyteen liittyviä tietolä</w:t>
            </w:r>
            <w:r>
              <w:t>h</w:t>
            </w:r>
            <w:r>
              <w:t>teitä että terveysmarkk</w:t>
            </w:r>
            <w:r>
              <w:t>i</w:t>
            </w:r>
            <w:r>
              <w:t>noinnin ja vaikuttamisen keinoja.</w:t>
            </w:r>
          </w:p>
          <w:p w:rsidR="00A12132" w:rsidRPr="00A12132" w:rsidRDefault="00966BC7" w:rsidP="00966BC7">
            <w:pPr>
              <w:pStyle w:val="Luettelokappale"/>
              <w:numPr>
                <w:ilvl w:val="0"/>
                <w:numId w:val="1"/>
              </w:numPr>
              <w:ind w:left="360"/>
              <w:rPr>
                <w:b/>
              </w:rPr>
            </w:pPr>
            <w:r>
              <w:t>Perehdytään yksilön oikeu</w:t>
            </w:r>
            <w:r>
              <w:t>k</w:t>
            </w:r>
            <w:r>
              <w:t>siin, vastuisiin ja vaikutt</w:t>
            </w:r>
            <w:r>
              <w:t>a</w:t>
            </w:r>
            <w:r>
              <w:t xml:space="preserve">miskeinoihin terveyden ja turvallisuuden osalta. </w:t>
            </w:r>
          </w:p>
          <w:p w:rsidR="007E20D4" w:rsidRPr="00A12132" w:rsidRDefault="00966BC7" w:rsidP="00A12132">
            <w:pPr>
              <w:pStyle w:val="Luettelokappale"/>
              <w:numPr>
                <w:ilvl w:val="0"/>
                <w:numId w:val="1"/>
              </w:numPr>
              <w:ind w:left="360"/>
              <w:rPr>
                <w:b/>
              </w:rPr>
            </w:pPr>
            <w:r>
              <w:t>Y</w:t>
            </w:r>
            <w:r w:rsidR="00A12132">
              <w:t>mmärretään elämäntap</w:t>
            </w:r>
            <w:r w:rsidR="00A12132">
              <w:t>o</w:t>
            </w:r>
            <w:r w:rsidR="00A12132">
              <w:t>jen merkitys</w:t>
            </w:r>
            <w:r>
              <w:t xml:space="preserve"> ympäristön terveydelle.</w:t>
            </w:r>
          </w:p>
        </w:tc>
        <w:tc>
          <w:tcPr>
            <w:tcW w:w="3260" w:type="dxa"/>
            <w:tcBorders>
              <w:top w:val="single" w:sz="18" w:space="0" w:color="auto"/>
              <w:bottom w:val="single" w:sz="6" w:space="0" w:color="auto"/>
            </w:tcBorders>
          </w:tcPr>
          <w:p w:rsidR="00A12132" w:rsidRDefault="00A12132" w:rsidP="00A12132">
            <w:pPr>
              <w:pStyle w:val="Luettelokappale"/>
              <w:numPr>
                <w:ilvl w:val="0"/>
                <w:numId w:val="1"/>
              </w:numPr>
              <w:ind w:left="360"/>
            </w:pPr>
            <w:r>
              <w:t>Vastuullisuus ja vastuullinen toiminta terveyteen ja turva</w:t>
            </w:r>
            <w:r>
              <w:t>l</w:t>
            </w:r>
            <w:r>
              <w:t>lisuuteen liittyvissä asioissa (esim. vastuullinen kulutt</w:t>
            </w:r>
            <w:r>
              <w:t>a</w:t>
            </w:r>
            <w:r>
              <w:t>minen, ympäristöstä huole</w:t>
            </w:r>
            <w:r>
              <w:t>h</w:t>
            </w:r>
            <w:r>
              <w:t>timinen)</w:t>
            </w:r>
          </w:p>
          <w:p w:rsidR="00966BC7" w:rsidRDefault="00966BC7" w:rsidP="00966BC7">
            <w:pPr>
              <w:pStyle w:val="Luettelokappale"/>
              <w:numPr>
                <w:ilvl w:val="0"/>
                <w:numId w:val="1"/>
              </w:numPr>
              <w:ind w:left="360"/>
            </w:pPr>
            <w:r w:rsidRPr="00371ED9">
              <w:t xml:space="preserve">Kriittinen </w:t>
            </w:r>
            <w:r>
              <w:t>terveyden lukutaito</w:t>
            </w:r>
          </w:p>
          <w:p w:rsidR="00A12132" w:rsidRDefault="00A12132" w:rsidP="00966BC7">
            <w:pPr>
              <w:pStyle w:val="Luettelokappale"/>
              <w:numPr>
                <w:ilvl w:val="0"/>
                <w:numId w:val="1"/>
              </w:numPr>
              <w:ind w:left="360"/>
            </w:pPr>
            <w:r>
              <w:t>Terveysmarkkinointi</w:t>
            </w:r>
          </w:p>
          <w:p w:rsidR="00D3254D" w:rsidRDefault="00D3254D" w:rsidP="00966BC7">
            <w:pPr>
              <w:pStyle w:val="Luettelokappale"/>
              <w:numPr>
                <w:ilvl w:val="0"/>
                <w:numId w:val="1"/>
              </w:numPr>
              <w:ind w:left="360"/>
            </w:pPr>
            <w:r>
              <w:t>Turvallisen terveystiedon hakeminen (esim. luotettavat lähteet)</w:t>
            </w:r>
          </w:p>
          <w:p w:rsidR="00966BC7" w:rsidRDefault="00966BC7" w:rsidP="00966BC7">
            <w:pPr>
              <w:pStyle w:val="Luettelokappale"/>
              <w:numPr>
                <w:ilvl w:val="0"/>
                <w:numId w:val="1"/>
              </w:numPr>
              <w:ind w:left="360"/>
            </w:pPr>
            <w:r>
              <w:t xml:space="preserve">Yksilön oikeudet </w:t>
            </w:r>
            <w:r w:rsidR="00A12132">
              <w:t xml:space="preserve">ja vastuut </w:t>
            </w:r>
            <w:r>
              <w:t>terveyttä ja turvallisuutta koskevissa asioissa (</w:t>
            </w:r>
            <w:r w:rsidR="00A12132">
              <w:t>mm. ee</w:t>
            </w:r>
            <w:r w:rsidR="00A12132">
              <w:t>t</w:t>
            </w:r>
            <w:r w:rsidR="00A12132">
              <w:t>tisyys, oikeus terveyspalv</w:t>
            </w:r>
            <w:r w:rsidR="00A12132">
              <w:t>e</w:t>
            </w:r>
            <w:r w:rsidR="00A12132">
              <w:t>luihin</w:t>
            </w:r>
            <w:r>
              <w:t>)</w:t>
            </w:r>
          </w:p>
          <w:p w:rsidR="007E20D4" w:rsidRDefault="00966BC7" w:rsidP="00966BC7">
            <w:pPr>
              <w:pStyle w:val="Luettelokappale"/>
              <w:numPr>
                <w:ilvl w:val="0"/>
                <w:numId w:val="1"/>
              </w:numPr>
              <w:ind w:left="360"/>
            </w:pPr>
            <w:r>
              <w:t>Vaikuttamiskeinot terveyteen ja turvallisuuteen liittyvissä asioissa (esim. kansalaisto</w:t>
            </w:r>
            <w:r>
              <w:t>i</w:t>
            </w:r>
            <w:r>
              <w:t>minta)</w:t>
            </w:r>
          </w:p>
          <w:p w:rsidR="00A12132" w:rsidRPr="00A12132" w:rsidRDefault="00A12132" w:rsidP="00A12132">
            <w:pPr>
              <w:pStyle w:val="Luettelokappale"/>
              <w:ind w:left="360"/>
            </w:pPr>
          </w:p>
        </w:tc>
        <w:tc>
          <w:tcPr>
            <w:tcW w:w="5103" w:type="dxa"/>
            <w:tcBorders>
              <w:top w:val="single" w:sz="18" w:space="0" w:color="auto"/>
              <w:bottom w:val="single" w:sz="6" w:space="0" w:color="auto"/>
            </w:tcBorders>
          </w:tcPr>
          <w:p w:rsidR="00966BC7" w:rsidRDefault="00966BC7" w:rsidP="00966BC7">
            <w:proofErr w:type="gramStart"/>
            <w:r>
              <w:t>Ajattelu ja oppimaan oppiminen (L1)</w:t>
            </w:r>
            <w:proofErr w:type="gramEnd"/>
          </w:p>
          <w:p w:rsidR="00966BC7" w:rsidRDefault="00966BC7" w:rsidP="00966BC7">
            <w:pPr>
              <w:pStyle w:val="Luettelokappale"/>
              <w:numPr>
                <w:ilvl w:val="0"/>
                <w:numId w:val="1"/>
              </w:numPr>
              <w:ind w:left="360"/>
            </w:pPr>
            <w:r>
              <w:t>Vastuullinen toiminta</w:t>
            </w:r>
          </w:p>
          <w:p w:rsidR="00966BC7" w:rsidRDefault="00966BC7" w:rsidP="00966BC7">
            <w:pPr>
              <w:pStyle w:val="Luettelokappale"/>
              <w:numPr>
                <w:ilvl w:val="0"/>
                <w:numId w:val="1"/>
              </w:numPr>
              <w:ind w:left="360"/>
            </w:pPr>
            <w:r>
              <w:t>Ristiriitaisen tiedon käsitteleminen</w:t>
            </w:r>
          </w:p>
          <w:p w:rsidR="00966BC7" w:rsidRDefault="00966BC7" w:rsidP="00966BC7">
            <w:pPr>
              <w:pStyle w:val="Luettelokappale"/>
              <w:numPr>
                <w:ilvl w:val="0"/>
                <w:numId w:val="1"/>
              </w:numPr>
              <w:ind w:left="360"/>
            </w:pPr>
            <w:r>
              <w:t>Eettinen ajattelu (mm. oikea ja väärä, eettisen toiminnan periaatteet)</w:t>
            </w:r>
          </w:p>
          <w:p w:rsidR="00966BC7" w:rsidRDefault="00966BC7" w:rsidP="00966BC7">
            <w:r>
              <w:t>Kulttuurinen osaaminen, vuorovaikutus ja ilmaisu (L2)</w:t>
            </w:r>
          </w:p>
          <w:p w:rsidR="00966BC7" w:rsidRDefault="00966BC7" w:rsidP="00966BC7">
            <w:pPr>
              <w:pStyle w:val="Luettelokappale"/>
              <w:numPr>
                <w:ilvl w:val="0"/>
                <w:numId w:val="1"/>
              </w:numPr>
              <w:ind w:left="360"/>
            </w:pPr>
            <w:r>
              <w:t>Kulttuurinen kestävyys</w:t>
            </w:r>
          </w:p>
          <w:p w:rsidR="00966BC7" w:rsidRDefault="00966BC7" w:rsidP="00966BC7">
            <w:pPr>
              <w:pStyle w:val="Luettelokappale"/>
              <w:numPr>
                <w:ilvl w:val="0"/>
                <w:numId w:val="1"/>
              </w:numPr>
              <w:ind w:left="360"/>
            </w:pPr>
            <w:r>
              <w:t>Ihmisoikeuksien kunnioittaminen</w:t>
            </w:r>
          </w:p>
          <w:p w:rsidR="00966BC7" w:rsidRDefault="00966BC7" w:rsidP="00966BC7">
            <w:r>
              <w:t>Itsestä huolehtiminen ja arjen taidot (L3)</w:t>
            </w:r>
          </w:p>
          <w:p w:rsidR="00966BC7" w:rsidRDefault="00966BC7" w:rsidP="00966BC7">
            <w:pPr>
              <w:pStyle w:val="Luettelokappale"/>
              <w:numPr>
                <w:ilvl w:val="0"/>
                <w:numId w:val="1"/>
              </w:numPr>
              <w:ind w:left="360"/>
            </w:pPr>
            <w:r>
              <w:t>Terveyteen liittyvän mainosviestinnän analyytt</w:t>
            </w:r>
            <w:r>
              <w:t>i</w:t>
            </w:r>
            <w:r>
              <w:t>nen tarkastelu, kriittisyys</w:t>
            </w:r>
          </w:p>
          <w:p w:rsidR="00966BC7" w:rsidRDefault="00966BC7" w:rsidP="00966BC7">
            <w:r>
              <w:t>Monilukutaito (L4)</w:t>
            </w:r>
          </w:p>
          <w:p w:rsidR="00966BC7" w:rsidRDefault="00966BC7" w:rsidP="00966BC7">
            <w:pPr>
              <w:pStyle w:val="Luettelokappale"/>
              <w:numPr>
                <w:ilvl w:val="0"/>
                <w:numId w:val="1"/>
              </w:numPr>
              <w:ind w:left="360"/>
            </w:pPr>
            <w:r>
              <w:t>Kriittinen lukutaito</w:t>
            </w:r>
          </w:p>
          <w:p w:rsidR="00966BC7" w:rsidRDefault="00966BC7" w:rsidP="00966BC7">
            <w:r>
              <w:t>Tieto- ja viestintäteknologinen osaaminen (L5)</w:t>
            </w:r>
          </w:p>
          <w:p w:rsidR="00966BC7" w:rsidRDefault="00966BC7" w:rsidP="00966BC7">
            <w:pPr>
              <w:pStyle w:val="Luettelokappale"/>
              <w:numPr>
                <w:ilvl w:val="0"/>
                <w:numId w:val="1"/>
              </w:numPr>
              <w:ind w:left="360"/>
            </w:pPr>
            <w:r>
              <w:t>Monipuolinen tiedonhankinta</w:t>
            </w:r>
          </w:p>
          <w:p w:rsidR="00966BC7" w:rsidRDefault="00966BC7" w:rsidP="00966BC7">
            <w:pPr>
              <w:pStyle w:val="Luettelokappale"/>
              <w:numPr>
                <w:ilvl w:val="0"/>
                <w:numId w:val="1"/>
              </w:numPr>
              <w:ind w:left="360"/>
            </w:pPr>
            <w:r>
              <w:t>Lähdekriittisyys</w:t>
            </w:r>
          </w:p>
          <w:p w:rsidR="00966BC7" w:rsidRDefault="00966BC7" w:rsidP="00966BC7">
            <w:r>
              <w:t>Osallistuminen, vaikuttaminen ja kestävän tulevaisu</w:t>
            </w:r>
            <w:r>
              <w:t>u</w:t>
            </w:r>
            <w:r>
              <w:t>den rakentaminen (L7)</w:t>
            </w:r>
          </w:p>
          <w:p w:rsidR="00F253CC" w:rsidRDefault="00966BC7" w:rsidP="00966BC7">
            <w:pPr>
              <w:pStyle w:val="Luettelokappale"/>
              <w:numPr>
                <w:ilvl w:val="0"/>
                <w:numId w:val="1"/>
              </w:numPr>
              <w:ind w:left="360"/>
            </w:pPr>
            <w:r>
              <w:t>Erilaisten toimintatapojen oikeutus</w:t>
            </w:r>
          </w:p>
          <w:p w:rsidR="00F253CC" w:rsidRDefault="00966BC7" w:rsidP="009B3200">
            <w:pPr>
              <w:pStyle w:val="Luettelokappale"/>
              <w:numPr>
                <w:ilvl w:val="0"/>
                <w:numId w:val="1"/>
              </w:numPr>
              <w:ind w:left="360"/>
            </w:pPr>
            <w:r>
              <w:t>Omien tekojen merkitys itselle ja lähiyhteisölle</w:t>
            </w:r>
          </w:p>
          <w:p w:rsidR="00D3254D" w:rsidRPr="00F253CC" w:rsidRDefault="00D3254D" w:rsidP="009B3200">
            <w:pPr>
              <w:pStyle w:val="Luettelokappale"/>
              <w:numPr>
                <w:ilvl w:val="0"/>
                <w:numId w:val="1"/>
              </w:numPr>
              <w:ind w:left="360"/>
            </w:pPr>
            <w:r>
              <w:t>Aktiivinen toimijuus terveyden edistämisessä</w:t>
            </w:r>
          </w:p>
        </w:tc>
      </w:tr>
    </w:tbl>
    <w:p w:rsidR="001B7ECF" w:rsidRDefault="001B7ECF" w:rsidP="001807BA">
      <w:pPr>
        <w:pStyle w:val="NormaaliWWW"/>
        <w:shd w:val="clear" w:color="auto" w:fill="FFFFFF"/>
        <w:rPr>
          <w:rStyle w:val="Voimakas"/>
          <w:rFonts w:asciiTheme="minorHAnsi" w:hAnsiTheme="minorHAnsi" w:cs="Segoe UI"/>
          <w:color w:val="000000"/>
        </w:rPr>
      </w:pPr>
    </w:p>
    <w:p w:rsidR="001B7ECF" w:rsidRDefault="001B7ECF">
      <w:pPr>
        <w:rPr>
          <w:rStyle w:val="Voimakas"/>
          <w:rFonts w:eastAsia="Times New Roman" w:cs="Segoe UI"/>
          <w:color w:val="000000"/>
          <w:sz w:val="24"/>
          <w:szCs w:val="24"/>
          <w:lang w:eastAsia="fi-FI"/>
        </w:rPr>
      </w:pPr>
      <w:r>
        <w:rPr>
          <w:rStyle w:val="Voimakas"/>
          <w:rFonts w:cs="Segoe UI"/>
          <w:color w:val="000000"/>
        </w:rPr>
        <w:lastRenderedPageBreak/>
        <w:br w:type="page"/>
      </w:r>
    </w:p>
    <w:p w:rsidR="001807BA" w:rsidRPr="00F253CC" w:rsidRDefault="001807BA" w:rsidP="001807BA">
      <w:pPr>
        <w:pStyle w:val="NormaaliWWW"/>
        <w:shd w:val="clear" w:color="auto" w:fill="FFFFFF"/>
        <w:rPr>
          <w:rFonts w:asciiTheme="minorHAnsi" w:hAnsiTheme="minorHAnsi" w:cs="Segoe UI"/>
          <w:color w:val="000000"/>
        </w:rPr>
      </w:pPr>
      <w:r w:rsidRPr="00F253CC">
        <w:rPr>
          <w:rStyle w:val="Voimakas"/>
          <w:rFonts w:asciiTheme="minorHAnsi" w:hAnsiTheme="minorHAnsi" w:cs="Segoe UI"/>
          <w:color w:val="000000"/>
        </w:rPr>
        <w:lastRenderedPageBreak/>
        <w:t>Terveystiedon oppimisympäristöihin ja työtapoihin liitt</w:t>
      </w:r>
      <w:r w:rsidR="0087260F">
        <w:rPr>
          <w:rStyle w:val="Voimakas"/>
          <w:rFonts w:asciiTheme="minorHAnsi" w:hAnsiTheme="minorHAnsi" w:cs="Segoe UI"/>
          <w:color w:val="000000"/>
        </w:rPr>
        <w:t>yvät tavoitteet vuosiluokilla 7–</w:t>
      </w:r>
      <w:r w:rsidRPr="00F253CC">
        <w:rPr>
          <w:rStyle w:val="Voimakas"/>
          <w:rFonts w:asciiTheme="minorHAnsi" w:hAnsiTheme="minorHAnsi" w:cs="Segoe UI"/>
          <w:color w:val="000000"/>
        </w:rPr>
        <w:t>9</w:t>
      </w:r>
    </w:p>
    <w:p w:rsidR="001807BA" w:rsidRPr="00F253CC" w:rsidRDefault="0010110D" w:rsidP="00F253CC">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001807BA" w:rsidRPr="00F253CC">
        <w:rPr>
          <w:rFonts w:asciiTheme="minorHAnsi" w:hAnsiTheme="minorHAnsi" w:cs="Segoe UI"/>
          <w:color w:val="000000"/>
          <w:sz w:val="22"/>
          <w:szCs w:val="22"/>
        </w:rPr>
        <w:t>Erilaisia työtapoja hyödyntävä tutkiva oppiminen, arjen terveysilmiöiden käsitteleminen ja ajankohtaisuuden huomioiminen luovat perustaa oppimiselle, osaamisen sove</w:t>
      </w:r>
      <w:r w:rsidR="001807BA" w:rsidRPr="00F253CC">
        <w:rPr>
          <w:rFonts w:asciiTheme="minorHAnsi" w:hAnsiTheme="minorHAnsi" w:cs="Segoe UI"/>
          <w:color w:val="000000"/>
          <w:sz w:val="22"/>
          <w:szCs w:val="22"/>
        </w:rPr>
        <w:t>l</w:t>
      </w:r>
      <w:r w:rsidR="001807BA" w:rsidRPr="00F253CC">
        <w:rPr>
          <w:rFonts w:asciiTheme="minorHAnsi" w:hAnsiTheme="minorHAnsi" w:cs="Segoe UI"/>
          <w:color w:val="000000"/>
          <w:sz w:val="22"/>
          <w:szCs w:val="22"/>
        </w:rPr>
        <w:t>tamiselle sekä kriittisen ajattelun ja oppimisen taitojen kehittymiselle.</w:t>
      </w:r>
    </w:p>
    <w:p w:rsidR="001807BA" w:rsidRPr="00F253CC" w:rsidRDefault="001807BA" w:rsidP="00F253CC">
      <w:pPr>
        <w:pStyle w:val="NormaaliWWW"/>
        <w:shd w:val="clear" w:color="auto" w:fill="FFFFFF"/>
        <w:jc w:val="both"/>
        <w:rPr>
          <w:rFonts w:asciiTheme="minorHAnsi" w:hAnsiTheme="minorHAnsi" w:cs="Segoe UI"/>
          <w:color w:val="000000"/>
          <w:sz w:val="22"/>
          <w:szCs w:val="22"/>
        </w:rPr>
      </w:pPr>
      <w:r w:rsidRPr="00F253CC">
        <w:rPr>
          <w:rFonts w:asciiTheme="minorHAnsi" w:hAnsiTheme="minorHAnsi" w:cs="Segoe UI"/>
          <w:color w:val="000000"/>
          <w:sz w:val="22"/>
          <w:szCs w:val="22"/>
        </w:rPr>
        <w:t>Ilmiölähtöisyyden avulla oppilaita rohkaistaan omien tietojen ja kokemusten esiintuomiseen, kysymysten esittämiseen ja vastausten etsimiseen, tietojen jäsentämiseen, johtopäätösten tekemiseen ja niiden perustelemiseen. Oppilaita ohjataan eri tekijöiden merkityksellisyyden arviointiin sekä laajempien asiakokonaisuuksien hahmottam</w:t>
      </w:r>
      <w:r w:rsidRPr="00F253CC">
        <w:rPr>
          <w:rFonts w:asciiTheme="minorHAnsi" w:hAnsiTheme="minorHAnsi" w:cs="Segoe UI"/>
          <w:color w:val="000000"/>
          <w:sz w:val="22"/>
          <w:szCs w:val="22"/>
        </w:rPr>
        <w:t>i</w:t>
      </w:r>
      <w:r w:rsidRPr="00F253CC">
        <w:rPr>
          <w:rFonts w:asciiTheme="minorHAnsi" w:hAnsiTheme="minorHAnsi" w:cs="Segoe UI"/>
          <w:color w:val="000000"/>
          <w:sz w:val="22"/>
          <w:szCs w:val="22"/>
        </w:rPr>
        <w:t>seen. Aktiivinen toiminta, tavoitteellisuus ja pohtiva työskentely kehittävät sekä eettisiä valmiuksia että tunne-, vuorovaikutus-, ajattelu- ja yhteistyötaitoja.</w:t>
      </w:r>
    </w:p>
    <w:p w:rsidR="001807BA" w:rsidRPr="00F253CC" w:rsidRDefault="001807BA" w:rsidP="00F253CC">
      <w:pPr>
        <w:pStyle w:val="NormaaliWWW"/>
        <w:shd w:val="clear" w:color="auto" w:fill="FFFFFF"/>
        <w:jc w:val="both"/>
        <w:rPr>
          <w:rFonts w:asciiTheme="minorHAnsi" w:hAnsiTheme="minorHAnsi" w:cs="Segoe UI"/>
          <w:color w:val="000000"/>
          <w:sz w:val="22"/>
          <w:szCs w:val="22"/>
        </w:rPr>
      </w:pPr>
      <w:r w:rsidRPr="00F253CC">
        <w:rPr>
          <w:rFonts w:asciiTheme="minorHAnsi" w:hAnsiTheme="minorHAnsi" w:cs="Segoe UI"/>
          <w:color w:val="000000"/>
          <w:sz w:val="22"/>
          <w:szCs w:val="22"/>
        </w:rPr>
        <w:t>Monipuolisen fyysisen ympäristön lisäksi terveystiedon keskeisiä oppimisympäristöjä ovat ihmisten väliset vuorovaikutustilanteet, yhteisöt ja sähköiset ympäristöt. Opp</w:t>
      </w:r>
      <w:r w:rsidRPr="00F253CC">
        <w:rPr>
          <w:rFonts w:asciiTheme="minorHAnsi" w:hAnsiTheme="minorHAnsi" w:cs="Segoe UI"/>
          <w:color w:val="000000"/>
          <w:sz w:val="22"/>
          <w:szCs w:val="22"/>
        </w:rPr>
        <w:t>i</w:t>
      </w:r>
      <w:r w:rsidRPr="00F253CC">
        <w:rPr>
          <w:rFonts w:asciiTheme="minorHAnsi" w:hAnsiTheme="minorHAnsi" w:cs="Segoe UI"/>
          <w:color w:val="000000"/>
          <w:sz w:val="22"/>
          <w:szCs w:val="22"/>
        </w:rPr>
        <w:t>misympäristöjä ja työtapoja valitessa tulee huomioida, että ne mahdollistavat tiedon rakentamisen yksin ja yhdessä, toiminnallisuuden, liikunnallisuuden, kokemuksellisu</w:t>
      </w:r>
      <w:r w:rsidRPr="00F253CC">
        <w:rPr>
          <w:rFonts w:asciiTheme="minorHAnsi" w:hAnsiTheme="minorHAnsi" w:cs="Segoe UI"/>
          <w:color w:val="000000"/>
          <w:sz w:val="22"/>
          <w:szCs w:val="22"/>
        </w:rPr>
        <w:t>u</w:t>
      </w:r>
      <w:r w:rsidRPr="00F253CC">
        <w:rPr>
          <w:rFonts w:asciiTheme="minorHAnsi" w:hAnsiTheme="minorHAnsi" w:cs="Segoe UI"/>
          <w:color w:val="000000"/>
          <w:sz w:val="22"/>
          <w:szCs w:val="22"/>
        </w:rPr>
        <w:t>den, draaman ja tarinoiden käytön sekä terveyteen yhteydessä olevien ilmiöiden tutkimisen mahdollisimman luonnollisissa tilanteissa ja ympäristöissä.</w:t>
      </w:r>
    </w:p>
    <w:p w:rsidR="001807BA" w:rsidRDefault="001807BA" w:rsidP="00F253CC">
      <w:pPr>
        <w:pStyle w:val="NormaaliWWW"/>
        <w:shd w:val="clear" w:color="auto" w:fill="FFFFFF"/>
        <w:jc w:val="both"/>
        <w:rPr>
          <w:rFonts w:asciiTheme="minorHAnsi" w:hAnsiTheme="minorHAnsi" w:cs="Segoe UI"/>
          <w:color w:val="000000"/>
          <w:sz w:val="22"/>
          <w:szCs w:val="22"/>
        </w:rPr>
      </w:pPr>
      <w:r w:rsidRPr="00F253CC">
        <w:rPr>
          <w:rFonts w:asciiTheme="minorHAnsi" w:hAnsiTheme="minorHAnsi" w:cs="Segoe UI"/>
          <w:color w:val="000000"/>
          <w:sz w:val="22"/>
          <w:szCs w:val="22"/>
        </w:rPr>
        <w:t>Oman oppimisympäristön aktiivinen havainnointi, oppilaiden mukaan ottaminen oppimisympäristöjen ja työtapojen valintaan sekä voimavaralähtöinen terveyden ja turva</w:t>
      </w:r>
      <w:r w:rsidRPr="00F253CC">
        <w:rPr>
          <w:rFonts w:asciiTheme="minorHAnsi" w:hAnsiTheme="minorHAnsi" w:cs="Segoe UI"/>
          <w:color w:val="000000"/>
          <w:sz w:val="22"/>
          <w:szCs w:val="22"/>
        </w:rPr>
        <w:t>l</w:t>
      </w:r>
      <w:r w:rsidRPr="00F253CC">
        <w:rPr>
          <w:rFonts w:asciiTheme="minorHAnsi" w:hAnsiTheme="minorHAnsi" w:cs="Segoe UI"/>
          <w:color w:val="000000"/>
          <w:sz w:val="22"/>
          <w:szCs w:val="22"/>
        </w:rPr>
        <w:t>lisuuden edistäminen tarjoavat mahdollisuuksia terveysosaamisen harjoittelulle ja soveltamiselle kouluyhteisössä. Ne tukevat samalla yhteenkuuluvuutta, yhteisöllistä h</w:t>
      </w:r>
      <w:r w:rsidRPr="00F253CC">
        <w:rPr>
          <w:rFonts w:asciiTheme="minorHAnsi" w:hAnsiTheme="minorHAnsi" w:cs="Segoe UI"/>
          <w:color w:val="000000"/>
          <w:sz w:val="22"/>
          <w:szCs w:val="22"/>
        </w:rPr>
        <w:t>y</w:t>
      </w:r>
      <w:r w:rsidRPr="00F253CC">
        <w:rPr>
          <w:rFonts w:asciiTheme="minorHAnsi" w:hAnsiTheme="minorHAnsi" w:cs="Segoe UI"/>
          <w:color w:val="000000"/>
          <w:sz w:val="22"/>
          <w:szCs w:val="22"/>
        </w:rPr>
        <w:t>vinvointia ja osallisuutta omassa opetusryhmässä ja koko kouluyhteisössä.</w:t>
      </w:r>
      <w:r w:rsidR="0010110D">
        <w:rPr>
          <w:rFonts w:asciiTheme="minorHAnsi" w:hAnsiTheme="minorHAnsi" w:cs="Segoe UI"/>
          <w:color w:val="000000"/>
          <w:sz w:val="22"/>
          <w:szCs w:val="22"/>
        </w:rPr>
        <w:t>” (OPS 2014, 401.)</w:t>
      </w:r>
    </w:p>
    <w:p w:rsidR="00B07B18" w:rsidRPr="0010110D" w:rsidRDefault="00F253CC" w:rsidP="00B07B18">
      <w:pPr>
        <w:pStyle w:val="NormaaliWWW"/>
        <w:shd w:val="clear" w:color="auto" w:fill="FFFFFF"/>
        <w:jc w:val="both"/>
        <w:rPr>
          <w:rFonts w:asciiTheme="minorHAnsi" w:hAnsiTheme="minorHAnsi" w:cs="Segoe UI"/>
          <w:color w:val="0070C0"/>
          <w:sz w:val="22"/>
          <w:szCs w:val="22"/>
        </w:rPr>
      </w:pPr>
      <w:r w:rsidRPr="0010110D">
        <w:rPr>
          <w:rFonts w:asciiTheme="minorHAnsi" w:hAnsiTheme="minorHAnsi" w:cs="Segoe UI"/>
          <w:color w:val="0070C0"/>
          <w:sz w:val="22"/>
          <w:szCs w:val="22"/>
        </w:rPr>
        <w:t xml:space="preserve">Terveystiedon opetuksessa hyödynnetään monipuolisesti erilaisia </w:t>
      </w:r>
      <w:r w:rsidR="009B3200" w:rsidRPr="0010110D">
        <w:rPr>
          <w:rFonts w:asciiTheme="minorHAnsi" w:hAnsiTheme="minorHAnsi" w:cs="Segoe UI"/>
          <w:color w:val="0070C0"/>
          <w:sz w:val="22"/>
          <w:szCs w:val="22"/>
        </w:rPr>
        <w:t xml:space="preserve">oppimisympäristöjä ja </w:t>
      </w:r>
      <w:r w:rsidRPr="0010110D">
        <w:rPr>
          <w:rFonts w:asciiTheme="minorHAnsi" w:hAnsiTheme="minorHAnsi" w:cs="Segoe UI"/>
          <w:color w:val="0070C0"/>
          <w:sz w:val="22"/>
          <w:szCs w:val="22"/>
        </w:rPr>
        <w:t>työtapoja</w:t>
      </w:r>
      <w:r w:rsidR="009B3200" w:rsidRPr="0010110D">
        <w:rPr>
          <w:rFonts w:asciiTheme="minorHAnsi" w:hAnsiTheme="minorHAnsi" w:cs="Segoe UI"/>
          <w:color w:val="0070C0"/>
          <w:sz w:val="22"/>
          <w:szCs w:val="22"/>
        </w:rPr>
        <w:t>. Yllä on kuvattu kattavasti terveystiedon oppimisympäristöjen ja työtap</w:t>
      </w:r>
      <w:r w:rsidR="009B3200" w:rsidRPr="0010110D">
        <w:rPr>
          <w:rFonts w:asciiTheme="minorHAnsi" w:hAnsiTheme="minorHAnsi" w:cs="Segoe UI"/>
          <w:color w:val="0070C0"/>
          <w:sz w:val="22"/>
          <w:szCs w:val="22"/>
        </w:rPr>
        <w:t>o</w:t>
      </w:r>
      <w:r w:rsidR="009B3200" w:rsidRPr="0010110D">
        <w:rPr>
          <w:rFonts w:asciiTheme="minorHAnsi" w:hAnsiTheme="minorHAnsi" w:cs="Segoe UI"/>
          <w:color w:val="0070C0"/>
          <w:sz w:val="22"/>
          <w:szCs w:val="22"/>
        </w:rPr>
        <w:t xml:space="preserve">jen mahdollisuudet terveystietojen ja -taitojen opettamisessa ja oppimisessa. Korostetusti voidaan nostaa esiin tieto- ja viestintäteknologian käytön tehostaminen, kriittisen medialukutaidon harjaannuttaminen sekä lähiympäristön ja -yhteisön havainnointi </w:t>
      </w:r>
      <w:proofErr w:type="spellStart"/>
      <w:r w:rsidR="009B3200" w:rsidRPr="0010110D">
        <w:rPr>
          <w:rFonts w:asciiTheme="minorHAnsi" w:hAnsiTheme="minorHAnsi" w:cs="Segoe UI"/>
          <w:color w:val="0070C0"/>
          <w:sz w:val="22"/>
          <w:szCs w:val="22"/>
        </w:rPr>
        <w:t>osallistavuuden</w:t>
      </w:r>
      <w:proofErr w:type="spellEnd"/>
      <w:r w:rsidR="009B3200" w:rsidRPr="0010110D">
        <w:rPr>
          <w:rFonts w:asciiTheme="minorHAnsi" w:hAnsiTheme="minorHAnsi" w:cs="Segoe UI"/>
          <w:color w:val="0070C0"/>
          <w:sz w:val="22"/>
          <w:szCs w:val="22"/>
        </w:rPr>
        <w:t xml:space="preserve"> ja toiminnallisuuden ohella</w:t>
      </w:r>
      <w:r w:rsidR="00B07B18" w:rsidRPr="0010110D">
        <w:rPr>
          <w:rFonts w:asciiTheme="minorHAnsi" w:hAnsiTheme="minorHAnsi" w:cs="Segoe UI"/>
          <w:color w:val="0070C0"/>
          <w:sz w:val="22"/>
          <w:szCs w:val="22"/>
        </w:rPr>
        <w:t xml:space="preserve">. </w:t>
      </w:r>
      <w:r w:rsidR="00B07B18" w:rsidRPr="0010110D">
        <w:rPr>
          <w:rFonts w:asciiTheme="minorHAnsi" w:hAnsiTheme="minorHAnsi" w:cs="Segoe UI"/>
          <w:color w:val="0070C0"/>
          <w:sz w:val="22"/>
          <w:szCs w:val="22"/>
          <w:shd w:val="clear" w:color="auto" w:fill="FFFFFF"/>
        </w:rPr>
        <w:t>Tietojen ja taitojen oppimisessa korostuu reflektointi sekä yksilö- että ryhmätasolla. Tunneilla harjoitellaan muiden kunnioittamista ja arvostamista sekä erilaisten ihmisten kanssa toimeen tulemista. Kulttuurinen kestävyys alaelementteineen syventää entisestään oppilaiden vastuullisuutta ja erilaisuuden hyväksymistä. Rohkaiseva, välittävä ja erehdyksistäkin oppiva työskentelyilm</w:t>
      </w:r>
      <w:r w:rsidR="00B07B18" w:rsidRPr="0010110D">
        <w:rPr>
          <w:rFonts w:asciiTheme="minorHAnsi" w:hAnsiTheme="minorHAnsi" w:cs="Segoe UI"/>
          <w:color w:val="0070C0"/>
          <w:sz w:val="22"/>
          <w:szCs w:val="22"/>
          <w:shd w:val="clear" w:color="auto" w:fill="FFFFFF"/>
        </w:rPr>
        <w:t>a</w:t>
      </w:r>
      <w:r w:rsidR="00B07B18" w:rsidRPr="0010110D">
        <w:rPr>
          <w:rFonts w:asciiTheme="minorHAnsi" w:hAnsiTheme="minorHAnsi" w:cs="Segoe UI"/>
          <w:color w:val="0070C0"/>
          <w:sz w:val="22"/>
          <w:szCs w:val="22"/>
          <w:shd w:val="clear" w:color="auto" w:fill="FFFFFF"/>
        </w:rPr>
        <w:t xml:space="preserve">piiri tukee oppimista. </w:t>
      </w:r>
    </w:p>
    <w:p w:rsidR="001807BA" w:rsidRPr="00F253CC" w:rsidRDefault="001807BA" w:rsidP="00F253CC">
      <w:pPr>
        <w:pStyle w:val="NormaaliWWW"/>
        <w:shd w:val="clear" w:color="auto" w:fill="FFFFFF"/>
        <w:jc w:val="both"/>
        <w:rPr>
          <w:rFonts w:asciiTheme="minorHAnsi" w:hAnsiTheme="minorHAnsi" w:cs="Segoe UI"/>
          <w:color w:val="000000"/>
        </w:rPr>
      </w:pPr>
      <w:r w:rsidRPr="00F253CC">
        <w:rPr>
          <w:rStyle w:val="Voimakas"/>
          <w:rFonts w:asciiTheme="minorHAnsi" w:hAnsiTheme="minorHAnsi" w:cs="Segoe UI"/>
          <w:color w:val="000000"/>
        </w:rPr>
        <w:t xml:space="preserve">Ohjaus, eriyttäminen ja tuki </w:t>
      </w:r>
      <w:r w:rsidR="0087260F">
        <w:rPr>
          <w:rStyle w:val="Voimakas"/>
          <w:rFonts w:asciiTheme="minorHAnsi" w:hAnsiTheme="minorHAnsi" w:cs="Segoe UI"/>
          <w:color w:val="000000"/>
        </w:rPr>
        <w:t>terveystiedossa vuosiluokilla 7–</w:t>
      </w:r>
      <w:r w:rsidRPr="00F253CC">
        <w:rPr>
          <w:rStyle w:val="Voimakas"/>
          <w:rFonts w:asciiTheme="minorHAnsi" w:hAnsiTheme="minorHAnsi" w:cs="Segoe UI"/>
          <w:color w:val="000000"/>
        </w:rPr>
        <w:t>9</w:t>
      </w:r>
    </w:p>
    <w:p w:rsidR="001807BA" w:rsidRPr="00F253CC" w:rsidRDefault="0010110D" w:rsidP="00F253CC">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001807BA" w:rsidRPr="00F253CC">
        <w:rPr>
          <w:rFonts w:asciiTheme="minorHAnsi" w:hAnsiTheme="minorHAnsi" w:cs="Segoe UI"/>
          <w:color w:val="000000"/>
          <w:sz w:val="22"/>
          <w:szCs w:val="22"/>
        </w:rPr>
        <w:t>Monet terveystiedon aihepiirit koskettavat oppilaiden kehitysvaihetta, yksilöllisiä kokemuksia ja elämäntilannetta. Opetuksessa ja työtapojen valinnassa otetaan huomioon oppilaiden kehitykseen, elämäntilanteeseen ja kulttuuriin liittyvät erityistarpeet. Oppilaita ohjataan ymmärtämään ja kunnioittamaan jokaisen oikeutta yksityisyyteen ja koskemattomuuteen itseään koskevissa terveyteen ja sairauteen liittyvissä kysymyksissä.</w:t>
      </w:r>
    </w:p>
    <w:p w:rsidR="001807BA" w:rsidRDefault="001807BA" w:rsidP="00F253CC">
      <w:pPr>
        <w:pStyle w:val="NormaaliWWW"/>
        <w:shd w:val="clear" w:color="auto" w:fill="FFFFFF"/>
        <w:jc w:val="both"/>
        <w:rPr>
          <w:rFonts w:asciiTheme="minorHAnsi" w:hAnsiTheme="minorHAnsi" w:cs="Segoe UI"/>
          <w:color w:val="000000"/>
          <w:sz w:val="22"/>
          <w:szCs w:val="22"/>
        </w:rPr>
      </w:pPr>
      <w:r w:rsidRPr="00F253CC">
        <w:rPr>
          <w:rFonts w:asciiTheme="minorHAnsi" w:hAnsiTheme="minorHAnsi" w:cs="Segoe UI"/>
          <w:color w:val="000000"/>
          <w:sz w:val="22"/>
          <w:szCs w:val="22"/>
        </w:rPr>
        <w:t>Opetus suunnitellaan siten, että se mahdollistaa yhteistyön eri oppiaineiden, kouluterveydenhuollon ja muun oppilashuollon kanssa ja tarjoaa mahdollisuuksia harjoitella ja soveltaa terveysosaamiseen eri osa-alueita osana yhteisöllistä oppilashuoltoa ja koulun toimintakulttuuria. Yhteistyöllä varmistetaan myös oppilaan tarvitsema henkilöko</w:t>
      </w:r>
      <w:r w:rsidRPr="00F253CC">
        <w:rPr>
          <w:rFonts w:asciiTheme="minorHAnsi" w:hAnsiTheme="minorHAnsi" w:cs="Segoe UI"/>
          <w:color w:val="000000"/>
          <w:sz w:val="22"/>
          <w:szCs w:val="22"/>
        </w:rPr>
        <w:t>h</w:t>
      </w:r>
      <w:r w:rsidRPr="00F253CC">
        <w:rPr>
          <w:rFonts w:asciiTheme="minorHAnsi" w:hAnsiTheme="minorHAnsi" w:cs="Segoe UI"/>
          <w:color w:val="000000"/>
          <w:sz w:val="22"/>
          <w:szCs w:val="22"/>
        </w:rPr>
        <w:t>tainen tuki oppimiseen ja elämäntilanteeseen liittyvissä kysymyksissä.</w:t>
      </w:r>
      <w:r w:rsidR="0010110D">
        <w:rPr>
          <w:rFonts w:asciiTheme="minorHAnsi" w:hAnsiTheme="minorHAnsi" w:cs="Segoe UI"/>
          <w:color w:val="000000"/>
          <w:sz w:val="22"/>
          <w:szCs w:val="22"/>
        </w:rPr>
        <w:t>” (OPS 2014, 401.)</w:t>
      </w:r>
    </w:p>
    <w:p w:rsidR="009B3200" w:rsidRPr="0010110D" w:rsidRDefault="009B3200" w:rsidP="009B3200">
      <w:pPr>
        <w:autoSpaceDE w:val="0"/>
        <w:autoSpaceDN w:val="0"/>
        <w:adjustRightInd w:val="0"/>
        <w:spacing w:after="0"/>
        <w:jc w:val="both"/>
        <w:rPr>
          <w:color w:val="0070C0"/>
        </w:rPr>
      </w:pPr>
      <w:r w:rsidRPr="0010110D">
        <w:rPr>
          <w:color w:val="0070C0"/>
        </w:rPr>
        <w:t>Oppimisen haasteissa siirrytään tietoja syventäen ja taitoja kasvattaen tutustuvalta portaalta harjoittelun kautta soveltavalle portaalle. Mitä, miksi ja miten -askelmat tuk</w:t>
      </w:r>
      <w:r w:rsidRPr="0010110D">
        <w:rPr>
          <w:color w:val="0070C0"/>
        </w:rPr>
        <w:t>e</w:t>
      </w:r>
      <w:r w:rsidRPr="0010110D">
        <w:rPr>
          <w:color w:val="0070C0"/>
        </w:rPr>
        <w:t>vat oppimisessa ja auttavat oivaltamaan syy-yhteyksiä. Tämän oppimisprosessin aikana vastuu, itsenäisyys ja luovuus lisääntyvät. Tavoitteena on kehittää oppilas itseohja</w:t>
      </w:r>
      <w:r w:rsidRPr="0010110D">
        <w:rPr>
          <w:color w:val="0070C0"/>
        </w:rPr>
        <w:t>u</w:t>
      </w:r>
      <w:r w:rsidRPr="0010110D">
        <w:rPr>
          <w:color w:val="0070C0"/>
        </w:rPr>
        <w:t xml:space="preserve">tuvaksi ja oma-aloitteiseksi toimijaksi. Tällöin opettajan rooli opettamisessa ja ohjaamisessa vähenee. </w:t>
      </w:r>
      <w:r w:rsidRPr="0010110D">
        <w:rPr>
          <w:rFonts w:cs="Segoe UI"/>
          <w:color w:val="0070C0"/>
          <w:shd w:val="clear" w:color="auto" w:fill="FFFFFF"/>
        </w:rPr>
        <w:t xml:space="preserve">Ohjaamisen, eriyttämisen ja tuen tavoitteena on parantaa oppimista ja oppimisen syventymistä. Lisäksi niiden avulla pystytään kohottamaan itsetuntoa ja itseluottamusta. Tässä yhteydessä on olennaista varmistaa oppilaan realistinen kuva </w:t>
      </w:r>
      <w:r w:rsidRPr="0010110D">
        <w:rPr>
          <w:rFonts w:cs="Segoe UI"/>
          <w:color w:val="0070C0"/>
          <w:shd w:val="clear" w:color="auto" w:fill="FFFFFF"/>
        </w:rPr>
        <w:lastRenderedPageBreak/>
        <w:t>itsestä oppijana. Tämän tiedostaminen helpottaa ohjaamisen, eriyttämisen ja tuen muotojen ja menetelmien valintaa tavoitteiden asettamisen ohella. Ohjaamisella, eriy</w:t>
      </w:r>
      <w:r w:rsidRPr="0010110D">
        <w:rPr>
          <w:rFonts w:cs="Segoe UI"/>
          <w:color w:val="0070C0"/>
          <w:shd w:val="clear" w:color="auto" w:fill="FFFFFF"/>
        </w:rPr>
        <w:t>t</w:t>
      </w:r>
      <w:r w:rsidRPr="0010110D">
        <w:rPr>
          <w:rFonts w:cs="Segoe UI"/>
          <w:color w:val="0070C0"/>
          <w:shd w:val="clear" w:color="auto" w:fill="FFFFFF"/>
        </w:rPr>
        <w:t xml:space="preserve">tämisellä ja tuella pyritään myös opetustilanteiden toimivuuteen.  Yhteisten pelisääntöjen noudattaminen helpottaa oppimis- ja opetusprosessia. </w:t>
      </w:r>
    </w:p>
    <w:p w:rsidR="009B3200" w:rsidRPr="0010110D" w:rsidRDefault="009B3200" w:rsidP="009B3200">
      <w:pPr>
        <w:autoSpaceDE w:val="0"/>
        <w:autoSpaceDN w:val="0"/>
        <w:adjustRightInd w:val="0"/>
        <w:spacing w:after="0"/>
        <w:jc w:val="both"/>
        <w:rPr>
          <w:rStyle w:val="apple-converted-space"/>
          <w:rFonts w:cs="Segoe UI"/>
          <w:color w:val="0070C0"/>
          <w:shd w:val="clear" w:color="auto" w:fill="FFFFFF"/>
        </w:rPr>
      </w:pPr>
      <w:r w:rsidRPr="0010110D">
        <w:rPr>
          <w:rFonts w:cs="Segoe UI"/>
          <w:color w:val="0070C0"/>
          <w:shd w:val="clear" w:color="auto" w:fill="FFFFFF"/>
        </w:rPr>
        <w:br/>
        <w:t>On muistettava, että oppilaat ovat yksilöitä, joiden lähtökohdat terveystiedon opiskeluun ja osaamisen kehittämiseen ovat erilaiset. Erilaiset oppimisvaikeudet, sosioem</w:t>
      </w:r>
      <w:r w:rsidRPr="0010110D">
        <w:rPr>
          <w:rFonts w:cs="Segoe UI"/>
          <w:color w:val="0070C0"/>
          <w:shd w:val="clear" w:color="auto" w:fill="FFFFFF"/>
        </w:rPr>
        <w:t>o</w:t>
      </w:r>
      <w:r w:rsidRPr="0010110D">
        <w:rPr>
          <w:rFonts w:cs="Segoe UI"/>
          <w:color w:val="0070C0"/>
          <w:shd w:val="clear" w:color="auto" w:fill="FFFFFF"/>
        </w:rPr>
        <w:t>tionaaliset haasteet ja toiminnanohjauksen ongelmat voivat vaikeuttaa terveystiedon oppimisprosessien etenemistä. Näiden havaitseminen ja huomioiminen kuin myös heterogeenisten ryhmien ja oppilaiden tieto-taitotason vaihtelevuuden tiedostaminen vaativat joustavaa ja tarvittaessa myös eriyttävää opetuksellista ja ohjeuksellista lähestymistapaa.</w:t>
      </w:r>
      <w:r w:rsidRPr="0010110D">
        <w:rPr>
          <w:rStyle w:val="apple-converted-space"/>
          <w:rFonts w:cs="Segoe UI"/>
          <w:color w:val="0070C0"/>
          <w:shd w:val="clear" w:color="auto" w:fill="FFFFFF"/>
        </w:rPr>
        <w:t> Yhteisöllinen toiminta tarjoaa mahdollisuuden erilaisten töiden ja tehtävien jakamiseen erilaisille oppilaille tasapuolisuutta ja yhdenvertaisuutta kunnioi</w:t>
      </w:r>
      <w:r w:rsidRPr="0010110D">
        <w:rPr>
          <w:rStyle w:val="apple-converted-space"/>
          <w:rFonts w:cs="Segoe UI"/>
          <w:color w:val="0070C0"/>
          <w:shd w:val="clear" w:color="auto" w:fill="FFFFFF"/>
        </w:rPr>
        <w:t>t</w:t>
      </w:r>
      <w:r w:rsidRPr="0010110D">
        <w:rPr>
          <w:rStyle w:val="apple-converted-space"/>
          <w:rFonts w:cs="Segoe UI"/>
          <w:color w:val="0070C0"/>
          <w:shd w:val="clear" w:color="auto" w:fill="FFFFFF"/>
        </w:rPr>
        <w:t>taen. Eriyttämisen tarpeesta, siihen johtaneista syistä sekä parannus- ja eriyttämiskeinoista on hyvä keskustella oppilaan kanssa. Tarvittaessa oppilas voidaan eriyttää mä</w:t>
      </w:r>
      <w:r w:rsidRPr="0010110D">
        <w:rPr>
          <w:rStyle w:val="apple-converted-space"/>
          <w:rFonts w:cs="Segoe UI"/>
          <w:color w:val="0070C0"/>
          <w:shd w:val="clear" w:color="auto" w:fill="FFFFFF"/>
        </w:rPr>
        <w:t>ä</w:t>
      </w:r>
      <w:r w:rsidRPr="0010110D">
        <w:rPr>
          <w:rStyle w:val="apple-converted-space"/>
          <w:rFonts w:cs="Segoe UI"/>
          <w:color w:val="0070C0"/>
          <w:shd w:val="clear" w:color="auto" w:fill="FFFFFF"/>
        </w:rPr>
        <w:t>räajaksi muihin tehtäviin tai erityisopetukseen. Eriyttämisratkaisussa tehdään tarvittaessa yhteistyötä huoltajien kanssa.</w:t>
      </w:r>
    </w:p>
    <w:p w:rsidR="009B3200" w:rsidRPr="0010110D" w:rsidRDefault="009B3200" w:rsidP="009B3200">
      <w:pPr>
        <w:autoSpaceDE w:val="0"/>
        <w:autoSpaceDN w:val="0"/>
        <w:adjustRightInd w:val="0"/>
        <w:spacing w:after="0"/>
        <w:jc w:val="both"/>
        <w:rPr>
          <w:rStyle w:val="apple-converted-space"/>
          <w:rFonts w:cs="Segoe UI"/>
          <w:color w:val="0070C0"/>
          <w:shd w:val="clear" w:color="auto" w:fill="FFFFFF"/>
        </w:rPr>
      </w:pPr>
    </w:p>
    <w:p w:rsidR="009B3200" w:rsidRPr="0010110D" w:rsidRDefault="009B3200" w:rsidP="009B3200">
      <w:pPr>
        <w:autoSpaceDE w:val="0"/>
        <w:autoSpaceDN w:val="0"/>
        <w:adjustRightInd w:val="0"/>
        <w:spacing w:after="0"/>
        <w:jc w:val="both"/>
        <w:rPr>
          <w:rFonts w:cs="Segoe UI"/>
          <w:color w:val="0070C0"/>
          <w:shd w:val="clear" w:color="auto" w:fill="FFFFFF"/>
        </w:rPr>
      </w:pPr>
      <w:r w:rsidRPr="0010110D">
        <w:rPr>
          <w:rFonts w:cs="Segoe UI"/>
          <w:color w:val="0070C0"/>
          <w:shd w:val="clear" w:color="auto" w:fill="FFFFFF"/>
        </w:rPr>
        <w:t>Monikielisten oppilaiden tarvetta tukeen ja painotettuun ohjaukseen tulee tarkastella oppilaskohtaisesti. Näissä tilanteissa on mahdollisuus hyödyntää vertaisoppimista ja -ohjausta; eri kulttuureista tulevat oppilaat toimivat omien kulttuureidensa asiantuntijoita ja heidän tietämykselleen on mahdollista antaa tilaa oppimistilanteissa.</w:t>
      </w:r>
    </w:p>
    <w:p w:rsidR="001807BA" w:rsidRPr="00F253CC" w:rsidRDefault="001807BA" w:rsidP="001807BA">
      <w:pPr>
        <w:pStyle w:val="NormaaliWWW"/>
        <w:shd w:val="clear" w:color="auto" w:fill="FFFFFF"/>
        <w:rPr>
          <w:rFonts w:asciiTheme="minorHAnsi" w:hAnsiTheme="minorHAnsi" w:cs="Segoe UI"/>
          <w:color w:val="000000"/>
        </w:rPr>
      </w:pPr>
      <w:r w:rsidRPr="00F253CC">
        <w:rPr>
          <w:rStyle w:val="Voimakas"/>
          <w:rFonts w:asciiTheme="minorHAnsi" w:hAnsiTheme="minorHAnsi" w:cs="Segoe UI"/>
          <w:color w:val="000000"/>
        </w:rPr>
        <w:t xml:space="preserve">Oppilaan oppimisen arviointi </w:t>
      </w:r>
      <w:r w:rsidR="0087260F">
        <w:rPr>
          <w:rStyle w:val="Voimakas"/>
          <w:rFonts w:asciiTheme="minorHAnsi" w:hAnsiTheme="minorHAnsi" w:cs="Segoe UI"/>
          <w:color w:val="000000"/>
        </w:rPr>
        <w:t>terveystiedossa vuosiluokilla 7–</w:t>
      </w:r>
      <w:r w:rsidRPr="00F253CC">
        <w:rPr>
          <w:rStyle w:val="Voimakas"/>
          <w:rFonts w:asciiTheme="minorHAnsi" w:hAnsiTheme="minorHAnsi" w:cs="Segoe UI"/>
          <w:color w:val="000000"/>
        </w:rPr>
        <w:t>9</w:t>
      </w:r>
    </w:p>
    <w:p w:rsidR="001807BA" w:rsidRPr="00F253CC" w:rsidRDefault="0010110D" w:rsidP="00F253CC">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001807BA" w:rsidRPr="00F253CC">
        <w:rPr>
          <w:rFonts w:asciiTheme="minorHAnsi" w:hAnsiTheme="minorHAnsi" w:cs="Segoe UI"/>
          <w:color w:val="000000"/>
          <w:sz w:val="22"/>
          <w:szCs w:val="22"/>
        </w:rPr>
        <w:t>Terveystiedon arvioinnin kohteena on terveysosaamisen eri osa-alueiden arviointi. Arvioinnin ja palautteen tehtävänä on tukea oppimista ja kannustaa oppilaita kehitt</w:t>
      </w:r>
      <w:r w:rsidR="001807BA" w:rsidRPr="00F253CC">
        <w:rPr>
          <w:rFonts w:asciiTheme="minorHAnsi" w:hAnsiTheme="minorHAnsi" w:cs="Segoe UI"/>
          <w:color w:val="000000"/>
          <w:sz w:val="22"/>
          <w:szCs w:val="22"/>
        </w:rPr>
        <w:t>ä</w:t>
      </w:r>
      <w:r w:rsidR="001807BA" w:rsidRPr="00F253CC">
        <w:rPr>
          <w:rFonts w:asciiTheme="minorHAnsi" w:hAnsiTheme="minorHAnsi" w:cs="Segoe UI"/>
          <w:color w:val="000000"/>
          <w:sz w:val="22"/>
          <w:szCs w:val="22"/>
        </w:rPr>
        <w:t>mään terveysosaamistaan sekä soveltamaan sitä arjessa. Oppilailla tulee olla mahdollisuus osoittaa osaamistaan monipuolisesti, opetuksen eri vaiheissa ja osaamisalueen ominaispiirteet huomioon ottaen. Oppimisen tukena käytetään myös itsearviointia ja vertaispalautetta. Terveystiedossa on erityisen tärkeätä huolehtia siitä, että arviointi ei kohdistu oppilaan arvoihin, asenteisiin, terveyskäyttäytymiseen, sosiaalisuuteen, temperamenttiin tai muihin henkilökohtaisiin ominaisuuksiin. Eettistä pohdintaa ja its</w:t>
      </w:r>
      <w:r w:rsidR="001807BA" w:rsidRPr="00F253CC">
        <w:rPr>
          <w:rFonts w:asciiTheme="minorHAnsi" w:hAnsiTheme="minorHAnsi" w:cs="Segoe UI"/>
          <w:color w:val="000000"/>
          <w:sz w:val="22"/>
          <w:szCs w:val="22"/>
        </w:rPr>
        <w:t>e</w:t>
      </w:r>
      <w:r w:rsidR="001807BA" w:rsidRPr="00F253CC">
        <w:rPr>
          <w:rFonts w:asciiTheme="minorHAnsi" w:hAnsiTheme="minorHAnsi" w:cs="Segoe UI"/>
          <w:color w:val="000000"/>
          <w:sz w:val="22"/>
          <w:szCs w:val="22"/>
        </w:rPr>
        <w:t>tuntemusta koskevissa tavoitteissa kiinnitetään huomiota siihen, miten oppilas pohtii ja perustelee käsiteltävää aihetta terveyden näkökulmasta, tiedonalan käsitteitä ja erilaisia lähteitä käyttäen.</w:t>
      </w:r>
    </w:p>
    <w:p w:rsidR="001807BA" w:rsidRDefault="001807BA" w:rsidP="00F253CC">
      <w:pPr>
        <w:pStyle w:val="NormaaliWWW"/>
        <w:shd w:val="clear" w:color="auto" w:fill="FFFFFF"/>
        <w:jc w:val="both"/>
        <w:rPr>
          <w:rFonts w:asciiTheme="minorHAnsi" w:hAnsiTheme="minorHAnsi" w:cs="Segoe UI"/>
          <w:color w:val="000000"/>
          <w:sz w:val="22"/>
          <w:szCs w:val="22"/>
        </w:rPr>
      </w:pPr>
      <w:r w:rsidRPr="00F253CC">
        <w:rPr>
          <w:rFonts w:asciiTheme="minorHAnsi" w:hAnsiTheme="minorHAnsi" w:cs="Segoe UI"/>
          <w:color w:val="000000"/>
          <w:sz w:val="22"/>
          <w:szCs w:val="22"/>
        </w:rPr>
        <w:t>Päättöarviointi sijoittuu siihen lukuvuoteen, jona terveystiedon opiskelu päättyy kaikille yhteisenä oppiaineena. Päättöarvioinnilla määritellään, miten oppilas on opiskelun päättyessä saavuttanut terveystiedon oppimäärän tavoitteet. Päättöarvosana muodostetaan suhteuttamalla oppilaan osaamisen taso terveystiedon valtakunnallisiin pää</w:t>
      </w:r>
      <w:r w:rsidRPr="00F253CC">
        <w:rPr>
          <w:rFonts w:asciiTheme="minorHAnsi" w:hAnsiTheme="minorHAnsi" w:cs="Segoe UI"/>
          <w:color w:val="000000"/>
          <w:sz w:val="22"/>
          <w:szCs w:val="22"/>
        </w:rPr>
        <w:t>t</w:t>
      </w:r>
      <w:r w:rsidRPr="00F253CC">
        <w:rPr>
          <w:rFonts w:asciiTheme="minorHAnsi" w:hAnsiTheme="minorHAnsi" w:cs="Segoe UI"/>
          <w:color w:val="000000"/>
          <w:sz w:val="22"/>
          <w:szCs w:val="22"/>
        </w:rPr>
        <w:t>töarvioinnin kriteereihin. Osaaminen terveystiedossa kehittyy oppimäärän päättövaiheeseen saakka. Päättöarvosanan muodostamisessa otetaan huomioon kaikki valt</w:t>
      </w:r>
      <w:r w:rsidRPr="00F253CC">
        <w:rPr>
          <w:rFonts w:asciiTheme="minorHAnsi" w:hAnsiTheme="minorHAnsi" w:cs="Segoe UI"/>
          <w:color w:val="000000"/>
          <w:sz w:val="22"/>
          <w:szCs w:val="22"/>
        </w:rPr>
        <w:t>a</w:t>
      </w:r>
      <w:r w:rsidRPr="00F253CC">
        <w:rPr>
          <w:rFonts w:asciiTheme="minorHAnsi" w:hAnsiTheme="minorHAnsi" w:cs="Segoe UI"/>
          <w:color w:val="000000"/>
          <w:sz w:val="22"/>
          <w:szCs w:val="22"/>
        </w:rPr>
        <w:t>kunnalliset päättöarvioinnin kriteerit riippumatta siitä, mille vuosiluokalle vastaava tavoite on asetettu paikallisessa opetussuunnitelmassa. Oppilas saa arvosanan kahde</w:t>
      </w:r>
      <w:r w:rsidRPr="00F253CC">
        <w:rPr>
          <w:rFonts w:asciiTheme="minorHAnsi" w:hAnsiTheme="minorHAnsi" w:cs="Segoe UI"/>
          <w:color w:val="000000"/>
          <w:sz w:val="22"/>
          <w:szCs w:val="22"/>
        </w:rPr>
        <w:t>k</w:t>
      </w:r>
      <w:r w:rsidRPr="00F253CC">
        <w:rPr>
          <w:rFonts w:asciiTheme="minorHAnsi" w:hAnsiTheme="minorHAnsi" w:cs="Segoe UI"/>
          <w:color w:val="000000"/>
          <w:sz w:val="22"/>
          <w:szCs w:val="22"/>
        </w:rPr>
        <w:t>san (8), mikäli hän osoittaa keskimäärin kriteerien määrittämää osaamista. Arvosanan kahdeksan tason ylittäminen joidenkin tavoitteiden osalta voi kompensoida tasoa heikomman suoriutumisen joidenkin muiden tavoitteiden osalta.</w:t>
      </w:r>
      <w:r w:rsidR="0010110D">
        <w:rPr>
          <w:rFonts w:asciiTheme="minorHAnsi" w:hAnsiTheme="minorHAnsi" w:cs="Segoe UI"/>
          <w:color w:val="000000"/>
          <w:sz w:val="22"/>
          <w:szCs w:val="22"/>
        </w:rPr>
        <w:t>” (OPS 2014, 401–402.)</w:t>
      </w:r>
    </w:p>
    <w:tbl>
      <w:tblPr>
        <w:tblStyle w:val="TaulukkoRuudukko"/>
        <w:tblW w:w="0" w:type="auto"/>
        <w:tblLook w:val="04A0" w:firstRow="1" w:lastRow="0" w:firstColumn="1" w:lastColumn="0" w:noHBand="0" w:noVBand="1"/>
      </w:tblPr>
      <w:tblGrid>
        <w:gridCol w:w="3847"/>
        <w:gridCol w:w="3847"/>
        <w:gridCol w:w="7610"/>
      </w:tblGrid>
      <w:tr w:rsidR="0087260F" w:rsidRPr="000B309A" w:rsidTr="00924EAD">
        <w:tc>
          <w:tcPr>
            <w:tcW w:w="3847" w:type="dxa"/>
            <w:shd w:val="clear" w:color="auto" w:fill="F2F2F2" w:themeFill="background1" w:themeFillShade="F2"/>
          </w:tcPr>
          <w:p w:rsidR="0087260F" w:rsidRPr="000B309A" w:rsidRDefault="0087260F" w:rsidP="00924EAD">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87260F" w:rsidRDefault="0087260F" w:rsidP="00924EAD">
            <w:pPr>
              <w:rPr>
                <w:rFonts w:ascii="Calibri" w:eastAsia="Calibri" w:hAnsi="Calibri" w:cs="Calibri"/>
                <w:b/>
              </w:rPr>
            </w:pPr>
            <w:r>
              <w:rPr>
                <w:rFonts w:ascii="Calibri" w:eastAsia="Calibri" w:hAnsi="Calibri" w:cs="Calibri"/>
                <w:b/>
              </w:rPr>
              <w:t>Arvioinnin kohteet</w:t>
            </w:r>
          </w:p>
          <w:p w:rsidR="0087260F" w:rsidRDefault="0087260F" w:rsidP="00924EAD">
            <w:pPr>
              <w:rPr>
                <w:rFonts w:ascii="Calibri" w:eastAsia="Calibri" w:hAnsi="Calibri" w:cs="Calibri"/>
              </w:rPr>
            </w:pPr>
          </w:p>
        </w:tc>
        <w:tc>
          <w:tcPr>
            <w:tcW w:w="7610" w:type="dxa"/>
            <w:shd w:val="clear" w:color="auto" w:fill="F2F2F2" w:themeFill="background1" w:themeFillShade="F2"/>
          </w:tcPr>
          <w:p w:rsidR="0087260F" w:rsidRPr="000B309A" w:rsidRDefault="0087260F" w:rsidP="00924EAD">
            <w:pPr>
              <w:rPr>
                <w:rFonts w:ascii="Calibri" w:eastAsia="Calibri" w:hAnsi="Calibri" w:cs="Calibri"/>
                <w:b/>
              </w:rPr>
            </w:pPr>
            <w:r>
              <w:rPr>
                <w:rFonts w:ascii="Calibri" w:eastAsia="Calibri" w:hAnsi="Calibri" w:cs="Calibri"/>
                <w:b/>
              </w:rPr>
              <w:t>Arvosanan kahdeksan (8)/ hyvä osaaminen</w:t>
            </w:r>
          </w:p>
        </w:tc>
      </w:tr>
      <w:tr w:rsidR="0087260F" w:rsidTr="00924EAD">
        <w:trPr>
          <w:trHeight w:val="272"/>
        </w:trPr>
        <w:tc>
          <w:tcPr>
            <w:tcW w:w="15304" w:type="dxa"/>
            <w:gridSpan w:val="3"/>
            <w:shd w:val="clear" w:color="auto" w:fill="D9D9D9" w:themeFill="background1" w:themeFillShade="D9"/>
          </w:tcPr>
          <w:p w:rsidR="0087260F" w:rsidRDefault="0010110D" w:rsidP="00924EAD">
            <w:pPr>
              <w:rPr>
                <w:rFonts w:ascii="Calibri" w:eastAsia="Calibri" w:hAnsi="Calibri" w:cs="Calibri"/>
                <w:b/>
              </w:rPr>
            </w:pPr>
            <w:r>
              <w:rPr>
                <w:rFonts w:ascii="Calibri" w:eastAsia="Calibri" w:hAnsi="Calibri" w:cs="Calibri"/>
                <w:b/>
              </w:rPr>
              <w:t>Terveyttä tukeva kasvu ja kehitys</w:t>
            </w:r>
          </w:p>
        </w:tc>
      </w:tr>
      <w:tr w:rsidR="0087260F" w:rsidRPr="006C1CC7" w:rsidTr="00924EAD">
        <w:tc>
          <w:tcPr>
            <w:tcW w:w="3847" w:type="dxa"/>
          </w:tcPr>
          <w:p w:rsidR="0087260F" w:rsidRPr="001B7ECF" w:rsidRDefault="0087260F" w:rsidP="00924EAD">
            <w:proofErr w:type="gramStart"/>
            <w:r w:rsidRPr="001B7ECF">
              <w:rPr>
                <w:b/>
              </w:rPr>
              <w:t>T1</w:t>
            </w:r>
            <w:r w:rsidRPr="001B7ECF">
              <w:t xml:space="preserve"> ohjata oppilasta ymmärtämään te</w:t>
            </w:r>
            <w:r w:rsidRPr="001B7ECF">
              <w:t>r</w:t>
            </w:r>
            <w:r w:rsidRPr="001B7ECF">
              <w:t>veyden laaja-alaisuutta, terveyden edi</w:t>
            </w:r>
            <w:r w:rsidRPr="001B7ECF">
              <w:t>s</w:t>
            </w:r>
            <w:r w:rsidRPr="001B7ECF">
              <w:t>tämistä sekä elämänkulkua, kasvua ja kehitystä voimavaralähtöisesti</w:t>
            </w:r>
            <w:proofErr w:type="gramEnd"/>
          </w:p>
          <w:p w:rsidR="0087260F" w:rsidRPr="001B7ECF" w:rsidRDefault="0087260F" w:rsidP="00924EAD">
            <w:pPr>
              <w:rPr>
                <w:rFonts w:eastAsia="Times New Roman" w:cs="Times New Roman"/>
              </w:rPr>
            </w:pPr>
          </w:p>
        </w:tc>
        <w:tc>
          <w:tcPr>
            <w:tcW w:w="3847" w:type="dxa"/>
          </w:tcPr>
          <w:p w:rsidR="0087260F" w:rsidRPr="006C1CC7" w:rsidRDefault="0087260F" w:rsidP="0087260F">
            <w:pPr>
              <w:pStyle w:val="Luettelokappale"/>
              <w:numPr>
                <w:ilvl w:val="0"/>
                <w:numId w:val="20"/>
              </w:numPr>
              <w:ind w:left="360"/>
              <w:rPr>
                <w:rFonts w:ascii="Calibri" w:eastAsia="Calibri" w:hAnsi="Calibri" w:cs="Calibri"/>
              </w:rPr>
            </w:pPr>
            <w:r w:rsidRPr="00134FD2">
              <w:rPr>
                <w:color w:val="000000" w:themeColor="text1"/>
              </w:rPr>
              <w:t>Terveyteen liittyvät käsitykset</w:t>
            </w:r>
          </w:p>
        </w:tc>
        <w:tc>
          <w:tcPr>
            <w:tcW w:w="7610" w:type="dxa"/>
          </w:tcPr>
          <w:p w:rsidR="0087260F" w:rsidRPr="00134FD2" w:rsidRDefault="0087260F" w:rsidP="0087260F">
            <w:pPr>
              <w:pStyle w:val="Luettelokappale"/>
              <w:numPr>
                <w:ilvl w:val="0"/>
                <w:numId w:val="20"/>
              </w:numPr>
              <w:spacing w:line="22" w:lineRule="atLeast"/>
              <w:ind w:left="357" w:hanging="357"/>
              <w:rPr>
                <w:lang w:eastAsia="fi-FI"/>
              </w:rPr>
            </w:pPr>
            <w:r w:rsidRPr="00134FD2">
              <w:rPr>
                <w:lang w:eastAsia="fi-FI"/>
              </w:rPr>
              <w:t>Oppilas osaa kuvata terveyden osa-alueet ja näiden välistä vuorovaikutusta esimerkkien avulla sekä kuvata esimerkein mitä terveyden edistämisellä ta</w:t>
            </w:r>
            <w:r w:rsidRPr="00134FD2">
              <w:rPr>
                <w:lang w:eastAsia="fi-FI"/>
              </w:rPr>
              <w:t>r</w:t>
            </w:r>
            <w:r w:rsidRPr="00134FD2">
              <w:rPr>
                <w:lang w:eastAsia="fi-FI"/>
              </w:rPr>
              <w:t xml:space="preserve">koitetaan.  </w:t>
            </w:r>
          </w:p>
          <w:p w:rsidR="0087260F" w:rsidRPr="006C1CC7" w:rsidRDefault="0087260F" w:rsidP="0087260F">
            <w:pPr>
              <w:pStyle w:val="Luettelokappale"/>
              <w:numPr>
                <w:ilvl w:val="0"/>
                <w:numId w:val="20"/>
              </w:numPr>
              <w:spacing w:line="22" w:lineRule="atLeast"/>
              <w:ind w:left="357" w:hanging="357"/>
              <w:rPr>
                <w:rFonts w:ascii="Calibri" w:eastAsia="Calibri" w:hAnsi="Calibri" w:cs="Calibri"/>
              </w:rPr>
            </w:pPr>
            <w:r w:rsidRPr="00134FD2">
              <w:rPr>
                <w:lang w:eastAsia="fi-FI"/>
              </w:rPr>
              <w:t>Oppilas pystyy esittelemään elämänkulun eri vaiheita, erityisesti nuoruuden kehitystä ja kuvaamaan esimerkkien avulla</w:t>
            </w:r>
            <w:r w:rsidRPr="00134FD2">
              <w:rPr>
                <w:rFonts w:cstheme="minorHAnsi"/>
                <w:lang w:eastAsia="fi-FI"/>
              </w:rPr>
              <w:t xml:space="preserve"> </w:t>
            </w:r>
            <w:r w:rsidRPr="00134FD2">
              <w:rPr>
                <w:color w:val="000000" w:themeColor="text1"/>
              </w:rPr>
              <w:t xml:space="preserve">terveyden, kasvun ja kehityksen </w:t>
            </w:r>
            <w:r w:rsidRPr="00134FD2">
              <w:rPr>
                <w:color w:val="000000" w:themeColor="text1"/>
              </w:rPr>
              <w:lastRenderedPageBreak/>
              <w:t>merkitystä elämän voimavarana.</w:t>
            </w:r>
          </w:p>
        </w:tc>
      </w:tr>
      <w:tr w:rsidR="0087260F" w:rsidRPr="006C1CC7" w:rsidTr="00924EAD">
        <w:tc>
          <w:tcPr>
            <w:tcW w:w="3847" w:type="dxa"/>
          </w:tcPr>
          <w:p w:rsidR="0087260F" w:rsidRPr="001B7ECF" w:rsidRDefault="0087260F" w:rsidP="00924EAD">
            <w:proofErr w:type="gramStart"/>
            <w:r w:rsidRPr="001B7ECF">
              <w:rPr>
                <w:b/>
              </w:rPr>
              <w:lastRenderedPageBreak/>
              <w:t>T2</w:t>
            </w:r>
            <w:r w:rsidRPr="001B7ECF">
              <w:t xml:space="preserve"> ohjata oppilasta kehittämään </w:t>
            </w:r>
            <w:r w:rsidRPr="001B7ECF">
              <w:rPr>
                <w:rFonts w:cstheme="minorHAnsi"/>
              </w:rPr>
              <w:t>v</w:t>
            </w:r>
            <w:r w:rsidRPr="001B7ECF">
              <w:t>a</w:t>
            </w:r>
            <w:r w:rsidRPr="001B7ECF">
              <w:t>l</w:t>
            </w:r>
            <w:r w:rsidRPr="001B7ECF">
              <w:t>miuksiaan tunne- ja vuorovaikutusta</w:t>
            </w:r>
            <w:r w:rsidRPr="001B7ECF">
              <w:t>i</w:t>
            </w:r>
            <w:r w:rsidRPr="001B7ECF">
              <w:t>doissa ja kykyä toimia erilaisissa ristiri</w:t>
            </w:r>
            <w:r w:rsidRPr="001B7ECF">
              <w:t>i</w:t>
            </w:r>
            <w:r w:rsidRPr="001B7ECF">
              <w:t>ta- ja kriisitilanteissa</w:t>
            </w:r>
            <w:proofErr w:type="gramEnd"/>
          </w:p>
          <w:p w:rsidR="0087260F" w:rsidRPr="001B7ECF" w:rsidRDefault="0087260F" w:rsidP="00924EAD">
            <w:pPr>
              <w:rPr>
                <w:rFonts w:ascii="Calibri" w:eastAsia="Calibri" w:hAnsi="Calibri" w:cs="Calibri"/>
              </w:rPr>
            </w:pPr>
          </w:p>
        </w:tc>
        <w:tc>
          <w:tcPr>
            <w:tcW w:w="3847" w:type="dxa"/>
          </w:tcPr>
          <w:p w:rsidR="0087260F" w:rsidRPr="006C1CC7" w:rsidRDefault="0087260F" w:rsidP="0087260F">
            <w:pPr>
              <w:pStyle w:val="Luettelokappale"/>
              <w:numPr>
                <w:ilvl w:val="0"/>
                <w:numId w:val="20"/>
              </w:numPr>
              <w:ind w:left="360"/>
              <w:rPr>
                <w:rFonts w:ascii="Calibri" w:eastAsia="Calibri" w:hAnsi="Calibri" w:cs="Calibri"/>
              </w:rPr>
            </w:pPr>
            <w:r w:rsidRPr="00134FD2">
              <w:rPr>
                <w:color w:val="000000" w:themeColor="text1"/>
              </w:rPr>
              <w:t>Vuorovaikutus- ja tunnetaitojen sekä käyttäytymisen säätelyn anal</w:t>
            </w:r>
            <w:r w:rsidRPr="00134FD2">
              <w:rPr>
                <w:color w:val="000000" w:themeColor="text1"/>
              </w:rPr>
              <w:t>y</w:t>
            </w:r>
            <w:r w:rsidRPr="00134FD2">
              <w:rPr>
                <w:color w:val="000000" w:themeColor="text1"/>
              </w:rPr>
              <w:t>sointi</w:t>
            </w:r>
          </w:p>
        </w:tc>
        <w:tc>
          <w:tcPr>
            <w:tcW w:w="7610" w:type="dxa"/>
          </w:tcPr>
          <w:p w:rsidR="0087260F" w:rsidRPr="006606F9" w:rsidRDefault="0087260F" w:rsidP="0087260F">
            <w:pPr>
              <w:pStyle w:val="Luettelokappale"/>
              <w:numPr>
                <w:ilvl w:val="0"/>
                <w:numId w:val="20"/>
              </w:numPr>
              <w:spacing w:line="22" w:lineRule="atLeast"/>
              <w:ind w:left="357" w:hanging="357"/>
              <w:rPr>
                <w:rFonts w:cstheme="minorHAnsi"/>
                <w:strike/>
                <w:lang w:eastAsia="fi-FI"/>
              </w:rPr>
            </w:pPr>
            <w:r w:rsidRPr="00134FD2">
              <w:rPr>
                <w:lang w:eastAsia="fi-FI"/>
              </w:rPr>
              <w:t xml:space="preserve">Oppilas osaa nimetä useita tunteita sekä osaa antaa esimerkkejä tunteiden ja käyttäytymisen välisestä vuorovaikutuksesta ja käyttäytymisen säätelystä.  </w:t>
            </w:r>
          </w:p>
          <w:p w:rsidR="0087260F" w:rsidRPr="006C1CC7" w:rsidRDefault="0087260F" w:rsidP="0087260F">
            <w:pPr>
              <w:pStyle w:val="Luettelokappale"/>
              <w:numPr>
                <w:ilvl w:val="0"/>
                <w:numId w:val="20"/>
              </w:numPr>
              <w:spacing w:line="22" w:lineRule="atLeast"/>
              <w:ind w:left="357" w:hanging="357"/>
              <w:rPr>
                <w:rFonts w:ascii="Calibri" w:eastAsia="Calibri" w:hAnsi="Calibri" w:cs="Calibri"/>
              </w:rPr>
            </w:pPr>
            <w:r w:rsidRPr="00134FD2">
              <w:rPr>
                <w:lang w:eastAsia="fi-FI"/>
              </w:rPr>
              <w:t>Oppilas pystyy tuottamaan ratkaisuja ristiriitatilanteiden selvittämiseen sekä esitellä keinoja stressin ja</w:t>
            </w:r>
            <w:r>
              <w:rPr>
                <w:lang w:eastAsia="fi-FI"/>
              </w:rPr>
              <w:t xml:space="preserve"> kriisien käsittelyyn.</w:t>
            </w:r>
          </w:p>
        </w:tc>
      </w:tr>
      <w:tr w:rsidR="0087260F" w:rsidRPr="006C1CC7" w:rsidTr="00924EAD">
        <w:tc>
          <w:tcPr>
            <w:tcW w:w="3847" w:type="dxa"/>
          </w:tcPr>
          <w:p w:rsidR="0087260F" w:rsidRPr="001B7ECF" w:rsidRDefault="0087260F" w:rsidP="00924EAD">
            <w:pPr>
              <w:rPr>
                <w:rFonts w:ascii="Calibri" w:eastAsia="Calibri" w:hAnsi="Calibri" w:cs="Calibri"/>
              </w:rPr>
            </w:pPr>
            <w:proofErr w:type="gramStart"/>
            <w:r w:rsidRPr="001B7ECF">
              <w:rPr>
                <w:b/>
              </w:rPr>
              <w:t>T3</w:t>
            </w:r>
            <w:r w:rsidRPr="001B7ECF">
              <w:t xml:space="preserve"> ohjata oppilasta kehittämään its</w:t>
            </w:r>
            <w:r w:rsidRPr="001B7ECF">
              <w:t>e</w:t>
            </w:r>
            <w:r w:rsidRPr="001B7ECF">
              <w:t>tuntemustaan,</w:t>
            </w:r>
            <w:r w:rsidRPr="001B7ECF">
              <w:rPr>
                <w:rFonts w:cstheme="minorHAnsi"/>
              </w:rPr>
              <w:t xml:space="preserve"> </w:t>
            </w:r>
            <w:r w:rsidRPr="001B7ECF">
              <w:t>omien arvojen ja ase</w:t>
            </w:r>
            <w:r w:rsidRPr="001B7ECF">
              <w:t>n</w:t>
            </w:r>
            <w:r w:rsidRPr="001B7ECF">
              <w:t>teiden sekä kehon ja mielen viestien tunnistamista ja säätelemään käyttä</w:t>
            </w:r>
            <w:r w:rsidRPr="001B7ECF">
              <w:t>y</w:t>
            </w:r>
            <w:r w:rsidRPr="001B7ECF">
              <w:t>tymistään, oppimistaan ja opiskeluaan tukevia tekijöitä</w:t>
            </w:r>
            <w:proofErr w:type="gramEnd"/>
            <w:r w:rsidRPr="001B7ECF">
              <w:rPr>
                <w:rFonts w:ascii="Calibri" w:eastAsia="Calibri" w:hAnsi="Calibri" w:cs="Calibri"/>
              </w:rPr>
              <w:t xml:space="preserve"> </w:t>
            </w:r>
          </w:p>
          <w:p w:rsidR="0087260F" w:rsidRPr="001B7ECF" w:rsidRDefault="0087260F" w:rsidP="00924EAD">
            <w:pPr>
              <w:rPr>
                <w:rFonts w:ascii="Calibri" w:eastAsia="Calibri" w:hAnsi="Calibri" w:cs="Calibri"/>
              </w:rPr>
            </w:pPr>
          </w:p>
        </w:tc>
        <w:tc>
          <w:tcPr>
            <w:tcW w:w="3847" w:type="dxa"/>
          </w:tcPr>
          <w:p w:rsidR="0087260F" w:rsidRPr="006C1CC7" w:rsidRDefault="0087260F" w:rsidP="0087260F">
            <w:pPr>
              <w:pStyle w:val="Luettelokappale"/>
              <w:numPr>
                <w:ilvl w:val="0"/>
                <w:numId w:val="20"/>
              </w:numPr>
              <w:ind w:left="360"/>
              <w:rPr>
                <w:rFonts w:ascii="Calibri" w:eastAsia="Calibri" w:hAnsi="Calibri" w:cs="Calibri"/>
              </w:rPr>
            </w:pPr>
          </w:p>
        </w:tc>
        <w:tc>
          <w:tcPr>
            <w:tcW w:w="7610" w:type="dxa"/>
          </w:tcPr>
          <w:p w:rsidR="0087260F" w:rsidRPr="0087260F" w:rsidRDefault="0087260F" w:rsidP="0087260F">
            <w:pPr>
              <w:pStyle w:val="Luettelokappale"/>
              <w:numPr>
                <w:ilvl w:val="0"/>
                <w:numId w:val="20"/>
              </w:numPr>
              <w:ind w:left="360"/>
              <w:rPr>
                <w:rFonts w:ascii="Calibri" w:eastAsia="Calibri" w:hAnsi="Calibri" w:cs="Calibri"/>
              </w:rPr>
            </w:pPr>
            <w:r w:rsidRPr="00134FD2">
              <w:rPr>
                <w:color w:val="000000" w:themeColor="text1"/>
              </w:rPr>
              <w:t xml:space="preserve">Ei käytetä arvosanan muodostamisen perusteena. </w:t>
            </w:r>
          </w:p>
          <w:p w:rsidR="0087260F" w:rsidRPr="006C1CC7" w:rsidRDefault="0087260F" w:rsidP="0087260F">
            <w:pPr>
              <w:pStyle w:val="Luettelokappale"/>
              <w:numPr>
                <w:ilvl w:val="0"/>
                <w:numId w:val="20"/>
              </w:numPr>
              <w:ind w:left="360"/>
              <w:rPr>
                <w:rFonts w:ascii="Calibri" w:eastAsia="Calibri" w:hAnsi="Calibri" w:cs="Calibri"/>
              </w:rPr>
            </w:pPr>
            <w:r w:rsidRPr="00134FD2">
              <w:rPr>
                <w:color w:val="000000" w:themeColor="text1"/>
              </w:rPr>
              <w:t>Oppilasta ohjataan pohtimaan kokemuksiaan osana itsearviointia.</w:t>
            </w:r>
          </w:p>
        </w:tc>
      </w:tr>
      <w:tr w:rsidR="0087260F" w:rsidRPr="006C1CC7" w:rsidTr="00924EAD">
        <w:tc>
          <w:tcPr>
            <w:tcW w:w="3847" w:type="dxa"/>
          </w:tcPr>
          <w:p w:rsidR="0087260F" w:rsidRPr="001B7ECF" w:rsidRDefault="0087260F" w:rsidP="00924EAD">
            <w:proofErr w:type="gramStart"/>
            <w:r w:rsidRPr="001B7ECF">
              <w:rPr>
                <w:b/>
              </w:rPr>
              <w:t xml:space="preserve">T4 </w:t>
            </w:r>
            <w:r w:rsidRPr="001B7ECF">
              <w:t>ohjata oppilasta pohtimaan yksilöll</w:t>
            </w:r>
            <w:r w:rsidRPr="001B7ECF">
              <w:t>i</w:t>
            </w:r>
            <w:r w:rsidRPr="001B7ECF">
              <w:t>syyteen, yhteisöllisyyteen ja yhdenve</w:t>
            </w:r>
            <w:r w:rsidRPr="001B7ECF">
              <w:t>r</w:t>
            </w:r>
            <w:r w:rsidRPr="001B7ECF">
              <w:t>taisuuteen liittyviä kysymyksiä terve</w:t>
            </w:r>
            <w:r w:rsidRPr="001B7ECF">
              <w:t>y</w:t>
            </w:r>
            <w:r w:rsidRPr="001B7ECF">
              <w:t>den näkökulmasta sekä tukea oppilaan valmiuksia luoda vastuullisia ratkaisuja ihmisten välisissä vuorovaikutustila</w:t>
            </w:r>
            <w:r w:rsidRPr="001B7ECF">
              <w:t>n</w:t>
            </w:r>
            <w:r w:rsidRPr="001B7ECF">
              <w:t>teissa</w:t>
            </w:r>
            <w:proofErr w:type="gramEnd"/>
          </w:p>
          <w:p w:rsidR="0087260F" w:rsidRPr="001B7ECF" w:rsidRDefault="0087260F" w:rsidP="00924EAD">
            <w:pPr>
              <w:rPr>
                <w:rFonts w:ascii="Calibri" w:eastAsia="Calibri" w:hAnsi="Calibri" w:cs="Calibri"/>
              </w:rPr>
            </w:pPr>
          </w:p>
        </w:tc>
        <w:tc>
          <w:tcPr>
            <w:tcW w:w="3847" w:type="dxa"/>
          </w:tcPr>
          <w:p w:rsidR="0087260F" w:rsidRPr="006C1CC7" w:rsidRDefault="0087260F" w:rsidP="0087260F">
            <w:pPr>
              <w:pStyle w:val="Luettelokappale"/>
              <w:numPr>
                <w:ilvl w:val="0"/>
                <w:numId w:val="20"/>
              </w:numPr>
              <w:ind w:left="360"/>
              <w:rPr>
                <w:rFonts w:ascii="Calibri" w:eastAsia="Calibri" w:hAnsi="Calibri" w:cs="Calibri"/>
              </w:rPr>
            </w:pPr>
            <w:r w:rsidRPr="00134FD2">
              <w:t>Terveydellisen kehityksen analysoi</w:t>
            </w:r>
            <w:r w:rsidRPr="00134FD2">
              <w:t>n</w:t>
            </w:r>
            <w:r w:rsidRPr="00134FD2">
              <w:t>ti ja toiminta vuorovaikutustilantei</w:t>
            </w:r>
            <w:r w:rsidRPr="00134FD2">
              <w:t>s</w:t>
            </w:r>
            <w:r w:rsidRPr="00134FD2">
              <w:t>sa</w:t>
            </w:r>
          </w:p>
        </w:tc>
        <w:tc>
          <w:tcPr>
            <w:tcW w:w="7610" w:type="dxa"/>
          </w:tcPr>
          <w:p w:rsidR="0087260F" w:rsidRPr="006606F9" w:rsidRDefault="0087260F" w:rsidP="0087260F">
            <w:pPr>
              <w:pStyle w:val="Luettelokappale"/>
              <w:keepNext/>
              <w:keepLines/>
              <w:numPr>
                <w:ilvl w:val="0"/>
                <w:numId w:val="20"/>
              </w:numPr>
              <w:spacing w:line="22" w:lineRule="atLeast"/>
              <w:ind w:left="357" w:hanging="357"/>
              <w:outlineLvl w:val="6"/>
              <w:rPr>
                <w:rFonts w:cstheme="minorHAnsi"/>
                <w:strike/>
                <w:lang w:eastAsia="fi-FI"/>
              </w:rPr>
            </w:pPr>
            <w:r w:rsidRPr="00134FD2">
              <w:rPr>
                <w:lang w:eastAsia="fi-FI"/>
              </w:rPr>
              <w:t>Oppilas osaa eritellä esimerkkien avulla yksilölliseen kehitykseen liittyviä k</w:t>
            </w:r>
            <w:r w:rsidRPr="00134FD2">
              <w:rPr>
                <w:lang w:eastAsia="fi-FI"/>
              </w:rPr>
              <w:t>y</w:t>
            </w:r>
            <w:r w:rsidRPr="00134FD2">
              <w:rPr>
                <w:lang w:eastAsia="fi-FI"/>
              </w:rPr>
              <w:t xml:space="preserve">symyksiä terveyden näkökulmasta </w:t>
            </w:r>
            <w:r w:rsidRPr="006606F9">
              <w:rPr>
                <w:rFonts w:cstheme="minorHAnsi"/>
                <w:lang w:eastAsia="fi-FI"/>
              </w:rPr>
              <w:t xml:space="preserve">ja </w:t>
            </w:r>
            <w:r w:rsidRPr="00134FD2">
              <w:rPr>
                <w:lang w:eastAsia="fi-FI"/>
              </w:rPr>
              <w:t>arvioida sosiaalisten suhteiden merkity</w:t>
            </w:r>
            <w:r w:rsidRPr="00134FD2">
              <w:rPr>
                <w:lang w:eastAsia="fi-FI"/>
              </w:rPr>
              <w:t>s</w:t>
            </w:r>
            <w:r w:rsidRPr="00134FD2">
              <w:rPr>
                <w:lang w:eastAsia="fi-FI"/>
              </w:rPr>
              <w:t>tä mielen hyvinvoinnille ja terveydelle.</w:t>
            </w:r>
          </w:p>
          <w:p w:rsidR="0087260F" w:rsidRPr="006C1CC7" w:rsidRDefault="0087260F" w:rsidP="0087260F">
            <w:pPr>
              <w:pStyle w:val="Luettelokappale"/>
              <w:numPr>
                <w:ilvl w:val="0"/>
                <w:numId w:val="20"/>
              </w:numPr>
              <w:spacing w:line="22" w:lineRule="atLeast"/>
              <w:ind w:left="357" w:hanging="357"/>
              <w:rPr>
                <w:rFonts w:ascii="Calibri" w:eastAsia="Calibri" w:hAnsi="Calibri" w:cs="Calibri"/>
              </w:rPr>
            </w:pPr>
            <w:r w:rsidRPr="006606F9">
              <w:rPr>
                <w:rFonts w:cs="Times New Roman"/>
                <w:lang w:eastAsia="fi-FI"/>
              </w:rPr>
              <w:t>Oppilas osaa nimetä ja kuvata</w:t>
            </w:r>
            <w:r>
              <w:rPr>
                <w:rFonts w:cs="Times New Roman"/>
                <w:lang w:eastAsia="fi-FI"/>
              </w:rPr>
              <w:t xml:space="preserve"> </w:t>
            </w:r>
            <w:r w:rsidRPr="006606F9">
              <w:rPr>
                <w:rFonts w:cs="Times New Roman"/>
                <w:lang w:eastAsia="fi-FI"/>
              </w:rPr>
              <w:t>yhdessä toimimiseen ja vuorovaikutukseen lii</w:t>
            </w:r>
            <w:r w:rsidRPr="006606F9">
              <w:rPr>
                <w:rFonts w:cs="Times New Roman"/>
                <w:lang w:eastAsia="fi-FI"/>
              </w:rPr>
              <w:t>t</w:t>
            </w:r>
            <w:r w:rsidRPr="006606F9">
              <w:rPr>
                <w:rFonts w:cs="Times New Roman"/>
                <w:lang w:eastAsia="fi-FI"/>
              </w:rPr>
              <w:t>tyviä eettisiä kysymyksiä ja tilanteita tuottaa niihin</w:t>
            </w:r>
            <w:r>
              <w:rPr>
                <w:rFonts w:cs="Times New Roman"/>
                <w:lang w:eastAsia="fi-FI"/>
              </w:rPr>
              <w:t xml:space="preserve"> </w:t>
            </w:r>
            <w:r w:rsidRPr="006606F9">
              <w:rPr>
                <w:rFonts w:cs="Times New Roman"/>
                <w:lang w:eastAsia="fi-FI"/>
              </w:rPr>
              <w:t>vastuullisia ratkaisuja.</w:t>
            </w:r>
          </w:p>
        </w:tc>
      </w:tr>
      <w:tr w:rsidR="0087260F" w:rsidRPr="00EE70D6" w:rsidTr="00924EAD">
        <w:tc>
          <w:tcPr>
            <w:tcW w:w="15304" w:type="dxa"/>
            <w:gridSpan w:val="3"/>
            <w:shd w:val="clear" w:color="auto" w:fill="D9D9D9" w:themeFill="background1" w:themeFillShade="D9"/>
          </w:tcPr>
          <w:p w:rsidR="0087260F" w:rsidRPr="001B7ECF" w:rsidRDefault="0010110D" w:rsidP="00924EAD">
            <w:pPr>
              <w:rPr>
                <w:b/>
              </w:rPr>
            </w:pPr>
            <w:r w:rsidRPr="001B7ECF">
              <w:rPr>
                <w:b/>
              </w:rPr>
              <w:t>Terveyttä tukevat ja kuluttavat tekijät sekä sairauksien ehkäisy</w:t>
            </w:r>
          </w:p>
        </w:tc>
      </w:tr>
      <w:tr w:rsidR="0087260F" w:rsidRPr="006C1CC7" w:rsidTr="00924EAD">
        <w:tc>
          <w:tcPr>
            <w:tcW w:w="3847" w:type="dxa"/>
          </w:tcPr>
          <w:p w:rsidR="0087260F" w:rsidRPr="001B7ECF" w:rsidRDefault="0087260F" w:rsidP="00924EAD">
            <w:r w:rsidRPr="001B7ECF">
              <w:rPr>
                <w:b/>
              </w:rPr>
              <w:t>T5</w:t>
            </w:r>
            <w:r w:rsidRPr="001B7ECF">
              <w:t xml:space="preserve"> ohjata oppilasta syventämään y</w:t>
            </w:r>
            <w:r w:rsidRPr="001B7ECF">
              <w:t>m</w:t>
            </w:r>
            <w:r w:rsidRPr="001B7ECF">
              <w:t>märrystään fyysisestä, psyykkisestä ja sosiaalisesta terveydestä ja niitä vahvi</w:t>
            </w:r>
            <w:r w:rsidRPr="001B7ECF">
              <w:t>s</w:t>
            </w:r>
            <w:r w:rsidRPr="001B7ECF">
              <w:t>tavista ja vaarantavista tekijöistä ja m</w:t>
            </w:r>
            <w:r w:rsidRPr="001B7ECF">
              <w:t>e</w:t>
            </w:r>
            <w:r w:rsidRPr="001B7ECF">
              <w:t>kanismeista sekä tukea oppilaan va</w:t>
            </w:r>
            <w:r w:rsidRPr="001B7ECF">
              <w:t>l</w:t>
            </w:r>
            <w:r w:rsidRPr="001B7ECF">
              <w:t>miuksia käyttää näihin liittyviä käsitteitä asianmukaisesti</w:t>
            </w:r>
          </w:p>
          <w:p w:rsidR="0087260F" w:rsidRPr="001B7ECF" w:rsidRDefault="0087260F" w:rsidP="00924EAD">
            <w:pPr>
              <w:rPr>
                <w:rFonts w:eastAsia="Calibri" w:cs="Calibri"/>
              </w:rPr>
            </w:pPr>
          </w:p>
        </w:tc>
        <w:tc>
          <w:tcPr>
            <w:tcW w:w="3847" w:type="dxa"/>
          </w:tcPr>
          <w:p w:rsidR="0087260F" w:rsidRPr="006C1CC7" w:rsidRDefault="0087260F" w:rsidP="0087260F">
            <w:pPr>
              <w:pStyle w:val="Luettelokappale"/>
              <w:numPr>
                <w:ilvl w:val="0"/>
                <w:numId w:val="20"/>
              </w:numPr>
              <w:ind w:left="360"/>
              <w:rPr>
                <w:rFonts w:ascii="Calibri" w:eastAsia="Calibri" w:hAnsi="Calibri" w:cs="Calibri"/>
              </w:rPr>
            </w:pPr>
            <w:r w:rsidRPr="002F5C34">
              <w:rPr>
                <w:color w:val="000000" w:themeColor="text1"/>
              </w:rPr>
              <w:t>Terveyteen vaikuttavien tekijöiden tunnistaminen ja terveyteen liittyv</w:t>
            </w:r>
            <w:r w:rsidRPr="002F5C34">
              <w:rPr>
                <w:color w:val="000000" w:themeColor="text1"/>
              </w:rPr>
              <w:t>i</w:t>
            </w:r>
            <w:r w:rsidRPr="002F5C34">
              <w:rPr>
                <w:color w:val="000000" w:themeColor="text1"/>
              </w:rPr>
              <w:t>en käsitteiden käyttäminen</w:t>
            </w:r>
          </w:p>
        </w:tc>
        <w:tc>
          <w:tcPr>
            <w:tcW w:w="7610" w:type="dxa"/>
          </w:tcPr>
          <w:p w:rsidR="0087260F" w:rsidRPr="00134FD2" w:rsidRDefault="0087260F" w:rsidP="0087260F">
            <w:pPr>
              <w:pStyle w:val="Luettelokappale"/>
              <w:numPr>
                <w:ilvl w:val="0"/>
                <w:numId w:val="20"/>
              </w:numPr>
              <w:spacing w:line="22" w:lineRule="atLeast"/>
              <w:ind w:left="357" w:hanging="357"/>
            </w:pPr>
            <w:r w:rsidRPr="00134FD2">
              <w:t>Oppilas pystyy nimeämään useita terveyttä tukevia ja vaarantavia tekijöitä sekä kuvaamaan pääpiirteissään näiden välisiä yhteyksiä ja syy- ja seuraussu</w:t>
            </w:r>
            <w:r w:rsidRPr="00134FD2">
              <w:t>h</w:t>
            </w:r>
            <w:r w:rsidRPr="00134FD2">
              <w:t>teita.</w:t>
            </w:r>
          </w:p>
          <w:p w:rsidR="0087260F" w:rsidRPr="006C1CC7" w:rsidRDefault="0087260F" w:rsidP="0087260F">
            <w:pPr>
              <w:pStyle w:val="Luettelokappale"/>
              <w:numPr>
                <w:ilvl w:val="0"/>
                <w:numId w:val="20"/>
              </w:numPr>
              <w:spacing w:line="22" w:lineRule="atLeast"/>
              <w:ind w:left="357" w:hanging="357"/>
              <w:rPr>
                <w:rFonts w:ascii="Calibri" w:eastAsia="Calibri" w:hAnsi="Calibri" w:cs="Calibri"/>
              </w:rPr>
            </w:pPr>
            <w:r w:rsidRPr="00134FD2">
              <w:t>Oppilas osaa käyttää keskeisiä terveyteen ja sairauteen liittyviä käsitteitä asianmukaisesti.</w:t>
            </w:r>
          </w:p>
        </w:tc>
      </w:tr>
      <w:tr w:rsidR="0087260F" w:rsidRPr="00550A89" w:rsidTr="00924EAD">
        <w:tc>
          <w:tcPr>
            <w:tcW w:w="3847" w:type="dxa"/>
          </w:tcPr>
          <w:p w:rsidR="0087260F" w:rsidRPr="001B7ECF" w:rsidRDefault="0087260F" w:rsidP="00924EAD">
            <w:r w:rsidRPr="001B7ECF">
              <w:rPr>
                <w:b/>
              </w:rPr>
              <w:t>T6</w:t>
            </w:r>
            <w:r w:rsidRPr="001B7ECF">
              <w:t xml:space="preserve"> tukea oppilaan kehittymistä terve</w:t>
            </w:r>
            <w:r w:rsidRPr="001B7ECF">
              <w:t>y</w:t>
            </w:r>
            <w:r w:rsidRPr="001B7ECF">
              <w:t>teen ja sairauteen liittyvän tiedon han</w:t>
            </w:r>
            <w:r w:rsidRPr="001B7ECF">
              <w:t>k</w:t>
            </w:r>
            <w:r w:rsidRPr="001B7ECF">
              <w:t>kijana ja käyttäjänä sekä edistää va</w:t>
            </w:r>
            <w:r w:rsidRPr="001B7ECF">
              <w:t>l</w:t>
            </w:r>
            <w:r w:rsidRPr="001B7ECF">
              <w:t>miuksia toimia tarkoituksenmukaisesti terveyteen, turvallisuuteen ja sairauksiin liittyvissä tilanteissa</w:t>
            </w:r>
          </w:p>
        </w:tc>
        <w:tc>
          <w:tcPr>
            <w:tcW w:w="3847" w:type="dxa"/>
          </w:tcPr>
          <w:p w:rsidR="0087260F" w:rsidRPr="006C1CC7" w:rsidRDefault="0087260F" w:rsidP="0087260F">
            <w:pPr>
              <w:pStyle w:val="Luettelokappale"/>
              <w:numPr>
                <w:ilvl w:val="0"/>
                <w:numId w:val="20"/>
              </w:numPr>
              <w:ind w:left="360"/>
              <w:rPr>
                <w:rFonts w:ascii="Calibri" w:eastAsia="Calibri" w:hAnsi="Calibri" w:cs="Calibri"/>
              </w:rPr>
            </w:pPr>
            <w:r w:rsidRPr="00134FD2">
              <w:rPr>
                <w:color w:val="000000" w:themeColor="text1"/>
              </w:rPr>
              <w:t>Terveyteen, turvallisuuteen ja sa</w:t>
            </w:r>
            <w:r w:rsidRPr="00134FD2">
              <w:rPr>
                <w:color w:val="000000" w:themeColor="text1"/>
              </w:rPr>
              <w:t>i</w:t>
            </w:r>
            <w:r w:rsidRPr="00134FD2">
              <w:rPr>
                <w:color w:val="000000" w:themeColor="text1"/>
              </w:rPr>
              <w:t>rauteen liittyvien tietojen ja taitojen soveltaminen</w:t>
            </w:r>
          </w:p>
        </w:tc>
        <w:tc>
          <w:tcPr>
            <w:tcW w:w="7610" w:type="dxa"/>
          </w:tcPr>
          <w:p w:rsidR="0087260F" w:rsidRPr="00134FD2" w:rsidRDefault="0087260F" w:rsidP="0087260F">
            <w:pPr>
              <w:pStyle w:val="Luettelokappale"/>
              <w:numPr>
                <w:ilvl w:val="0"/>
                <w:numId w:val="20"/>
              </w:numPr>
              <w:spacing w:line="22" w:lineRule="atLeast"/>
              <w:ind w:left="357" w:hanging="357"/>
            </w:pPr>
            <w:r w:rsidRPr="00134FD2">
              <w:t>Oppilas osaa hakea terveyteen liittyvää luotettavaa tietoa erilaisista lähteistä ja käyttää sitä pääosin asianmukaisesti.</w:t>
            </w:r>
          </w:p>
          <w:p w:rsidR="0087260F" w:rsidRPr="00550A89" w:rsidRDefault="0087260F" w:rsidP="0087260F">
            <w:pPr>
              <w:pStyle w:val="Luettelokappale"/>
              <w:numPr>
                <w:ilvl w:val="0"/>
                <w:numId w:val="20"/>
              </w:numPr>
              <w:spacing w:line="22" w:lineRule="atLeast"/>
              <w:ind w:left="357" w:hanging="357"/>
              <w:rPr>
                <w:rFonts w:ascii="Calibri" w:eastAsia="Calibri" w:hAnsi="Calibri" w:cs="Calibri"/>
              </w:rPr>
            </w:pPr>
            <w:r w:rsidRPr="00134FD2">
              <w:t>Oppilas osaa kuvata esimerkein tai esittää asianmukaisia toimintamalleja its</w:t>
            </w:r>
            <w:r w:rsidRPr="00134FD2">
              <w:t>e</w:t>
            </w:r>
            <w:r w:rsidRPr="00134FD2">
              <w:t>hoidossa, avun hakemisessa ja terveyttä ja turvallisuutta vaarantavissa tila</w:t>
            </w:r>
            <w:r w:rsidRPr="00134FD2">
              <w:t>n</w:t>
            </w:r>
            <w:r w:rsidRPr="00134FD2">
              <w:t>teissa.</w:t>
            </w:r>
          </w:p>
        </w:tc>
      </w:tr>
      <w:tr w:rsidR="0087260F" w:rsidRPr="006C1CC7" w:rsidTr="00924EAD">
        <w:tc>
          <w:tcPr>
            <w:tcW w:w="3847" w:type="dxa"/>
          </w:tcPr>
          <w:p w:rsidR="0087260F" w:rsidRPr="001B7ECF" w:rsidRDefault="0087260F" w:rsidP="00924EAD">
            <w:r w:rsidRPr="001B7ECF">
              <w:rPr>
                <w:b/>
              </w:rPr>
              <w:t>T7</w:t>
            </w:r>
            <w:r w:rsidRPr="001B7ECF">
              <w:t xml:space="preserve"> ohjata oppilasta tunnistamaan ja arvioimaan omia terveyteen ja turvall</w:t>
            </w:r>
            <w:r w:rsidRPr="001B7ECF">
              <w:t>i</w:t>
            </w:r>
            <w:r w:rsidRPr="001B7ECF">
              <w:lastRenderedPageBreak/>
              <w:t>suuteen liittyviä tottumuksi</w:t>
            </w:r>
            <w:r w:rsidRPr="001B7ECF">
              <w:rPr>
                <w:rFonts w:cstheme="minorHAnsi"/>
              </w:rPr>
              <w:t>aan</w:t>
            </w:r>
            <w:r w:rsidRPr="001B7ECF">
              <w:t>, valint</w:t>
            </w:r>
            <w:r w:rsidRPr="001B7ECF">
              <w:t>o</w:t>
            </w:r>
            <w:r w:rsidRPr="001B7ECF">
              <w:t>ja</w:t>
            </w:r>
            <w:r w:rsidRPr="001B7ECF">
              <w:rPr>
                <w:rFonts w:cstheme="minorHAnsi"/>
              </w:rPr>
              <w:t>an</w:t>
            </w:r>
            <w:r w:rsidRPr="001B7ECF">
              <w:t xml:space="preserve"> ja niiden perusteluja sekä rohkaista oppilasta pohtimaan oman terveyden kannalta merkityksellisiä voimavaroja</w:t>
            </w:r>
          </w:p>
          <w:p w:rsidR="0087260F" w:rsidRPr="001B7ECF" w:rsidRDefault="0087260F" w:rsidP="00924EAD">
            <w:pPr>
              <w:rPr>
                <w:rFonts w:ascii="Calibri" w:eastAsia="Calibri" w:hAnsi="Calibri" w:cs="Calibri"/>
              </w:rPr>
            </w:pPr>
          </w:p>
        </w:tc>
        <w:tc>
          <w:tcPr>
            <w:tcW w:w="3847" w:type="dxa"/>
          </w:tcPr>
          <w:p w:rsidR="0087260F" w:rsidRPr="006C1CC7" w:rsidRDefault="0087260F" w:rsidP="0087260F">
            <w:pPr>
              <w:pStyle w:val="Luettelokappale"/>
              <w:numPr>
                <w:ilvl w:val="0"/>
                <w:numId w:val="20"/>
              </w:numPr>
              <w:ind w:left="360"/>
              <w:rPr>
                <w:rFonts w:ascii="Calibri" w:eastAsia="Calibri" w:hAnsi="Calibri" w:cs="Calibri"/>
              </w:rPr>
            </w:pPr>
          </w:p>
        </w:tc>
        <w:tc>
          <w:tcPr>
            <w:tcW w:w="7610" w:type="dxa"/>
          </w:tcPr>
          <w:p w:rsidR="0087260F" w:rsidRPr="002F5C34" w:rsidRDefault="0087260F" w:rsidP="0087260F">
            <w:pPr>
              <w:pStyle w:val="Luettelokappale"/>
              <w:numPr>
                <w:ilvl w:val="0"/>
                <w:numId w:val="20"/>
              </w:numPr>
              <w:spacing w:line="22" w:lineRule="atLeast"/>
              <w:ind w:left="357" w:hanging="357"/>
              <w:rPr>
                <w:rFonts w:cstheme="minorHAnsi"/>
              </w:rPr>
            </w:pPr>
            <w:r w:rsidRPr="002F5C34">
              <w:rPr>
                <w:rFonts w:cstheme="minorHAnsi"/>
              </w:rPr>
              <w:t>Ei käytettä arvosanan muodostamisen perusteena.</w:t>
            </w:r>
            <w:r w:rsidRPr="002F5C34">
              <w:rPr>
                <w:color w:val="000000" w:themeColor="text1"/>
              </w:rPr>
              <w:t xml:space="preserve"> </w:t>
            </w:r>
          </w:p>
          <w:p w:rsidR="0087260F" w:rsidRPr="006C1CC7" w:rsidRDefault="0087260F" w:rsidP="0087260F">
            <w:pPr>
              <w:pStyle w:val="Luettelokappale"/>
              <w:numPr>
                <w:ilvl w:val="0"/>
                <w:numId w:val="20"/>
              </w:numPr>
              <w:spacing w:line="22" w:lineRule="atLeast"/>
              <w:ind w:left="357" w:hanging="357"/>
              <w:rPr>
                <w:rFonts w:ascii="Calibri" w:eastAsia="Calibri" w:hAnsi="Calibri" w:cs="Calibri"/>
              </w:rPr>
            </w:pPr>
            <w:r w:rsidRPr="002F5C34">
              <w:rPr>
                <w:color w:val="000000" w:themeColor="text1"/>
              </w:rPr>
              <w:t>Oppilasta ohjataan pohtimaan kokemuksiaan osana itsearviointia.</w:t>
            </w:r>
          </w:p>
        </w:tc>
      </w:tr>
      <w:tr w:rsidR="0087260F" w:rsidRPr="006C1CC7" w:rsidTr="00924EAD">
        <w:tc>
          <w:tcPr>
            <w:tcW w:w="3847" w:type="dxa"/>
          </w:tcPr>
          <w:p w:rsidR="0087260F" w:rsidRPr="001B7ECF" w:rsidRDefault="0087260F" w:rsidP="00924EAD">
            <w:proofErr w:type="gramStart"/>
            <w:r w:rsidRPr="001B7ECF">
              <w:rPr>
                <w:b/>
              </w:rPr>
              <w:lastRenderedPageBreak/>
              <w:t xml:space="preserve">T8 </w:t>
            </w:r>
            <w:r w:rsidRPr="001B7ECF">
              <w:t>ohjata oppilasta tunnistamaan ja tarkastelemaan kriittisesti terveyteen ja sairauteen liittyviä ilmiöitä, niihin liitt</w:t>
            </w:r>
            <w:r w:rsidRPr="001B7ECF">
              <w:t>y</w:t>
            </w:r>
            <w:r w:rsidRPr="001B7ECF">
              <w:t>viä arvoja ja normeja sekä arvioimaan tiedon luotettavuutta ja merkitystä</w:t>
            </w:r>
            <w:proofErr w:type="gramEnd"/>
          </w:p>
          <w:p w:rsidR="0087260F" w:rsidRPr="001B7ECF" w:rsidRDefault="0087260F" w:rsidP="00924EAD">
            <w:pPr>
              <w:rPr>
                <w:rFonts w:ascii="Calibri" w:eastAsia="Calibri" w:hAnsi="Calibri" w:cs="Calibri"/>
              </w:rPr>
            </w:pPr>
          </w:p>
        </w:tc>
        <w:tc>
          <w:tcPr>
            <w:tcW w:w="3847" w:type="dxa"/>
          </w:tcPr>
          <w:p w:rsidR="0087260F" w:rsidRPr="006C1CC7" w:rsidRDefault="0087260F" w:rsidP="0087260F">
            <w:pPr>
              <w:pStyle w:val="Luettelokappale"/>
              <w:numPr>
                <w:ilvl w:val="0"/>
                <w:numId w:val="20"/>
              </w:numPr>
              <w:ind w:left="360"/>
              <w:rPr>
                <w:rFonts w:ascii="Calibri" w:eastAsia="Calibri" w:hAnsi="Calibri" w:cs="Calibri"/>
              </w:rPr>
            </w:pPr>
            <w:r w:rsidRPr="00134FD2">
              <w:rPr>
                <w:color w:val="000000" w:themeColor="text1"/>
              </w:rPr>
              <w:t>Terveyteen ja sairauteen liittyvien ilmiöiden tarkastelu ja terveyteen liittyvän tiedon luotettavuuden a</w:t>
            </w:r>
            <w:r w:rsidRPr="00134FD2">
              <w:rPr>
                <w:color w:val="000000" w:themeColor="text1"/>
              </w:rPr>
              <w:t>r</w:t>
            </w:r>
            <w:r w:rsidRPr="00134FD2">
              <w:rPr>
                <w:color w:val="000000" w:themeColor="text1"/>
              </w:rPr>
              <w:t>vioiminen</w:t>
            </w:r>
          </w:p>
        </w:tc>
        <w:tc>
          <w:tcPr>
            <w:tcW w:w="7610" w:type="dxa"/>
          </w:tcPr>
          <w:p w:rsidR="0087260F" w:rsidRPr="00134FD2" w:rsidRDefault="0087260F" w:rsidP="0087260F">
            <w:pPr>
              <w:pStyle w:val="Luettelokappale"/>
              <w:numPr>
                <w:ilvl w:val="0"/>
                <w:numId w:val="20"/>
              </w:numPr>
              <w:spacing w:line="22" w:lineRule="atLeast"/>
              <w:ind w:left="360"/>
            </w:pPr>
            <w:r w:rsidRPr="00134FD2">
              <w:t xml:space="preserve">Oppilas osaa eritellä terveystottumusten omaksumiseen vaikuttavia tekijöitä ja osaa selittää terveystottumuksiin liittyvien ilmiöiden muodostumista. </w:t>
            </w:r>
          </w:p>
          <w:p w:rsidR="0087260F" w:rsidRPr="00134FD2" w:rsidRDefault="0087260F" w:rsidP="0087260F">
            <w:pPr>
              <w:pStyle w:val="Luettelokappale"/>
              <w:numPr>
                <w:ilvl w:val="0"/>
                <w:numId w:val="20"/>
              </w:numPr>
              <w:spacing w:line="22" w:lineRule="atLeast"/>
              <w:ind w:left="360"/>
            </w:pPr>
            <w:r w:rsidRPr="00134FD2">
              <w:t>Oppilas osaa kuvata elämäntapoihin liittyviä eettisiä kysymyksiä ja esimerkkejä käyttäen arvioida elämäntapoihin liittyvien valintojen seurauksia.</w:t>
            </w:r>
          </w:p>
          <w:p w:rsidR="0087260F" w:rsidRPr="006C1CC7" w:rsidRDefault="0087260F" w:rsidP="0087260F">
            <w:pPr>
              <w:pStyle w:val="Luettelokappale"/>
              <w:numPr>
                <w:ilvl w:val="0"/>
                <w:numId w:val="20"/>
              </w:numPr>
              <w:ind w:left="360"/>
              <w:rPr>
                <w:rFonts w:ascii="Calibri" w:eastAsia="Calibri" w:hAnsi="Calibri" w:cs="Calibri"/>
              </w:rPr>
            </w:pPr>
            <w:r w:rsidRPr="00134FD2">
              <w:t xml:space="preserve">Oppilas osaa arvioida terveyteen liittyvän tiedon luotettavuutta </w:t>
            </w:r>
            <w:r w:rsidRPr="00134FD2">
              <w:rPr>
                <w:rFonts w:cstheme="minorHAnsi"/>
              </w:rPr>
              <w:t>usean</w:t>
            </w:r>
            <w:r w:rsidRPr="00134FD2">
              <w:rPr>
                <w:rFonts w:cstheme="minorHAnsi"/>
                <w:strike/>
              </w:rPr>
              <w:t xml:space="preserve"> </w:t>
            </w:r>
            <w:r w:rsidRPr="00134FD2">
              <w:rPr>
                <w:rFonts w:cstheme="minorHAnsi"/>
              </w:rPr>
              <w:t>tiedon luotettavuutta kuvaavan tekijän pohjalta.</w:t>
            </w:r>
          </w:p>
        </w:tc>
      </w:tr>
      <w:tr w:rsidR="0010110D" w:rsidRPr="006C1CC7" w:rsidTr="0010110D">
        <w:tc>
          <w:tcPr>
            <w:tcW w:w="15304" w:type="dxa"/>
            <w:gridSpan w:val="3"/>
            <w:shd w:val="clear" w:color="auto" w:fill="D9D9D9" w:themeFill="background1" w:themeFillShade="D9"/>
          </w:tcPr>
          <w:p w:rsidR="0010110D" w:rsidRPr="001B7ECF" w:rsidRDefault="0010110D" w:rsidP="0010110D">
            <w:pPr>
              <w:spacing w:line="22" w:lineRule="atLeast"/>
              <w:rPr>
                <w:b/>
              </w:rPr>
            </w:pPr>
            <w:r w:rsidRPr="001B7ECF">
              <w:rPr>
                <w:b/>
              </w:rPr>
              <w:t>Terveys, yhteisöt, yhteiskunta ja kulttuuri</w:t>
            </w:r>
          </w:p>
        </w:tc>
      </w:tr>
      <w:tr w:rsidR="0087260F" w:rsidRPr="006C1CC7" w:rsidTr="00924EAD">
        <w:tc>
          <w:tcPr>
            <w:tcW w:w="3847" w:type="dxa"/>
          </w:tcPr>
          <w:p w:rsidR="0087260F" w:rsidRPr="001B7ECF" w:rsidRDefault="0087260F" w:rsidP="00924EAD">
            <w:pPr>
              <w:rPr>
                <w:rFonts w:ascii="Calibri" w:eastAsia="Calibri" w:hAnsi="Calibri" w:cs="Calibri"/>
                <w:b/>
              </w:rPr>
            </w:pPr>
            <w:proofErr w:type="gramStart"/>
            <w:r w:rsidRPr="001B7ECF">
              <w:rPr>
                <w:b/>
              </w:rPr>
              <w:t>T9</w:t>
            </w:r>
            <w:r w:rsidRPr="001B7ECF">
              <w:t xml:space="preserve"> ohjata oppilasta ymmärtämään y</w:t>
            </w:r>
            <w:r w:rsidRPr="001B7ECF">
              <w:t>m</w:t>
            </w:r>
            <w:r w:rsidRPr="001B7ECF">
              <w:t>päristön, yhteisöjen, kulttuurin, ja tieto- ja viestintäteknologian merkitystä te</w:t>
            </w:r>
            <w:r w:rsidRPr="001B7ECF">
              <w:t>r</w:t>
            </w:r>
            <w:r w:rsidRPr="001B7ECF">
              <w:t>veydelle ja hyvinvoinnille</w:t>
            </w:r>
            <w:proofErr w:type="gramEnd"/>
            <w:r w:rsidRPr="001B7ECF">
              <w:rPr>
                <w:rFonts w:ascii="Calibri" w:eastAsia="Calibri" w:hAnsi="Calibri" w:cs="Calibri"/>
                <w:b/>
              </w:rPr>
              <w:t xml:space="preserve"> </w:t>
            </w:r>
          </w:p>
          <w:p w:rsidR="0010110D" w:rsidRPr="001B7ECF" w:rsidRDefault="0010110D" w:rsidP="00924EAD">
            <w:pPr>
              <w:rPr>
                <w:rFonts w:ascii="Calibri" w:eastAsia="Calibri" w:hAnsi="Calibri" w:cs="Calibri"/>
                <w:b/>
              </w:rPr>
            </w:pPr>
          </w:p>
        </w:tc>
        <w:tc>
          <w:tcPr>
            <w:tcW w:w="3847" w:type="dxa"/>
          </w:tcPr>
          <w:p w:rsidR="0087260F" w:rsidRPr="006C1CC7" w:rsidRDefault="0087260F" w:rsidP="0087260F">
            <w:pPr>
              <w:pStyle w:val="Luettelokappale"/>
              <w:numPr>
                <w:ilvl w:val="0"/>
                <w:numId w:val="20"/>
              </w:numPr>
              <w:ind w:left="360"/>
              <w:rPr>
                <w:rFonts w:ascii="Calibri" w:eastAsia="Calibri" w:hAnsi="Calibri" w:cs="Calibri"/>
              </w:rPr>
            </w:pPr>
            <w:r w:rsidRPr="002F5C34">
              <w:rPr>
                <w:color w:val="000000" w:themeColor="text1"/>
              </w:rPr>
              <w:t>Ympäristön terveysvaikutusten hahmottaminen</w:t>
            </w:r>
          </w:p>
        </w:tc>
        <w:tc>
          <w:tcPr>
            <w:tcW w:w="7610" w:type="dxa"/>
          </w:tcPr>
          <w:p w:rsidR="0087260F" w:rsidRPr="006C1CC7" w:rsidRDefault="0087260F" w:rsidP="0087260F">
            <w:pPr>
              <w:pStyle w:val="Luettelokappale"/>
              <w:numPr>
                <w:ilvl w:val="0"/>
                <w:numId w:val="20"/>
              </w:numPr>
              <w:ind w:left="360"/>
              <w:rPr>
                <w:rFonts w:ascii="Calibri" w:eastAsia="Calibri" w:hAnsi="Calibri" w:cs="Calibri"/>
              </w:rPr>
            </w:pPr>
            <w:r w:rsidRPr="00134FD2">
              <w:rPr>
                <w:color w:val="000000" w:themeColor="text1"/>
              </w:rPr>
              <w:t>Oppilas osaa kuvata elinympäristön aiheuttamia keskeisiä suoria ja epäsuoria vaikutuksia terveyteen sekä esitellä yhteisöjen, kulttuurin, median ja tieto- ja viestintäte</w:t>
            </w:r>
            <w:r>
              <w:rPr>
                <w:color w:val="000000" w:themeColor="text1"/>
              </w:rPr>
              <w:t>knologian yhteyksiä terveyteen.</w:t>
            </w:r>
          </w:p>
        </w:tc>
      </w:tr>
      <w:tr w:rsidR="0087260F" w:rsidRPr="006C1CC7" w:rsidTr="00924EAD">
        <w:tc>
          <w:tcPr>
            <w:tcW w:w="3847" w:type="dxa"/>
          </w:tcPr>
          <w:p w:rsidR="0087260F" w:rsidRPr="001B7ECF" w:rsidRDefault="0010110D" w:rsidP="00924EAD">
            <w:pPr>
              <w:rPr>
                <w:rFonts w:ascii="Calibri" w:eastAsia="Calibri" w:hAnsi="Calibri" w:cs="Calibri"/>
                <w:b/>
              </w:rPr>
            </w:pPr>
            <w:r w:rsidRPr="001B7ECF">
              <w:rPr>
                <w:b/>
              </w:rPr>
              <w:t xml:space="preserve">T10 </w:t>
            </w:r>
            <w:r w:rsidRPr="001B7ECF">
              <w:t xml:space="preserve">ohjata oppilasta luomaan perustaa opiskelu-, toiminta- ja työkyvylle ja sen ylläpitämiselle sekä kuvaamaan </w:t>
            </w:r>
            <w:r w:rsidRPr="001B7ECF">
              <w:rPr>
                <w:rFonts w:cstheme="minorHAnsi"/>
              </w:rPr>
              <w:t>terv</w:t>
            </w:r>
            <w:r w:rsidRPr="001B7ECF">
              <w:rPr>
                <w:rFonts w:cstheme="minorHAnsi"/>
              </w:rPr>
              <w:t>e</w:t>
            </w:r>
            <w:r w:rsidRPr="001B7ECF">
              <w:rPr>
                <w:rFonts w:cstheme="minorHAnsi"/>
              </w:rPr>
              <w:t>yspalvelujen asianmukaista käyttöä</w:t>
            </w:r>
            <w:r w:rsidRPr="001B7ECF">
              <w:rPr>
                <w:rFonts w:ascii="Calibri" w:eastAsia="Calibri" w:hAnsi="Calibri" w:cs="Calibri"/>
                <w:b/>
              </w:rPr>
              <w:t xml:space="preserve"> </w:t>
            </w:r>
          </w:p>
          <w:p w:rsidR="0010110D" w:rsidRPr="001B7ECF" w:rsidRDefault="0010110D" w:rsidP="00924EAD">
            <w:pPr>
              <w:rPr>
                <w:rFonts w:ascii="Calibri" w:eastAsia="Calibri" w:hAnsi="Calibri" w:cs="Calibri"/>
                <w:b/>
              </w:rPr>
            </w:pPr>
          </w:p>
        </w:tc>
        <w:tc>
          <w:tcPr>
            <w:tcW w:w="3847" w:type="dxa"/>
          </w:tcPr>
          <w:p w:rsidR="0087260F" w:rsidRPr="006C1CC7" w:rsidRDefault="0010110D" w:rsidP="0087260F">
            <w:pPr>
              <w:pStyle w:val="Luettelokappale"/>
              <w:numPr>
                <w:ilvl w:val="0"/>
                <w:numId w:val="20"/>
              </w:numPr>
              <w:ind w:left="360"/>
              <w:rPr>
                <w:rFonts w:ascii="Calibri" w:eastAsia="Calibri" w:hAnsi="Calibri" w:cs="Calibri"/>
              </w:rPr>
            </w:pPr>
            <w:r w:rsidRPr="00134FD2">
              <w:t>Työkyvyn edistämisen keinojen hahmottaminen</w:t>
            </w:r>
          </w:p>
        </w:tc>
        <w:tc>
          <w:tcPr>
            <w:tcW w:w="7610" w:type="dxa"/>
          </w:tcPr>
          <w:p w:rsidR="0010110D" w:rsidRPr="00295214" w:rsidRDefault="0010110D" w:rsidP="0010110D">
            <w:pPr>
              <w:pStyle w:val="Luettelokappale"/>
              <w:numPr>
                <w:ilvl w:val="0"/>
                <w:numId w:val="20"/>
              </w:numPr>
              <w:spacing w:line="259" w:lineRule="auto"/>
              <w:ind w:left="357" w:hanging="357"/>
              <w:rPr>
                <w:rFonts w:ascii="Calibri" w:eastAsia="Calibri" w:hAnsi="Calibri" w:cs="Times New Roman"/>
              </w:rPr>
            </w:pPr>
            <w:r w:rsidRPr="00134FD2">
              <w:t xml:space="preserve">Oppilas osaa laatia opiskelu-, toiminta- ja työkykyä edistäviä suunnitelmia. </w:t>
            </w:r>
          </w:p>
          <w:p w:rsidR="0087260F" w:rsidRPr="006C1CC7" w:rsidRDefault="0010110D" w:rsidP="0010110D">
            <w:pPr>
              <w:pStyle w:val="Luettelokappale"/>
              <w:numPr>
                <w:ilvl w:val="0"/>
                <w:numId w:val="20"/>
              </w:numPr>
              <w:spacing w:line="259" w:lineRule="auto"/>
              <w:ind w:left="357" w:hanging="357"/>
              <w:rPr>
                <w:rFonts w:ascii="Calibri" w:eastAsia="Calibri" w:hAnsi="Calibri" w:cs="Calibri"/>
              </w:rPr>
            </w:pPr>
            <w:r w:rsidRPr="00134FD2">
              <w:t>Oppilas osaa kuvata miten hakeutua oman koulun ja kunnan terveyspalvelu</w:t>
            </w:r>
            <w:r w:rsidRPr="00134FD2">
              <w:t>i</w:t>
            </w:r>
            <w:r w:rsidRPr="00134FD2">
              <w:t>hin ja antaa useampia esimerkkejä siitä, miten niitä voi hyödyntää tarkoitu</w:t>
            </w:r>
            <w:r w:rsidRPr="00134FD2">
              <w:t>k</w:t>
            </w:r>
            <w:r w:rsidRPr="00134FD2">
              <w:t>senmukaisesti eri tilanteissa.</w:t>
            </w:r>
          </w:p>
        </w:tc>
      </w:tr>
      <w:tr w:rsidR="0087260F" w:rsidRPr="006C1CC7" w:rsidTr="00924EAD">
        <w:tc>
          <w:tcPr>
            <w:tcW w:w="3847" w:type="dxa"/>
          </w:tcPr>
          <w:p w:rsidR="0010110D" w:rsidRPr="001B7ECF" w:rsidRDefault="0010110D" w:rsidP="0010110D">
            <w:pPr>
              <w:spacing w:line="276" w:lineRule="auto"/>
            </w:pPr>
            <w:proofErr w:type="gramStart"/>
            <w:r w:rsidRPr="001B7ECF">
              <w:rPr>
                <w:b/>
              </w:rPr>
              <w:t xml:space="preserve">T11 </w:t>
            </w:r>
            <w:r w:rsidRPr="001B7ECF">
              <w:t>ohjata oppilasta ymmärtämään ja arvioimaan perheen ja omaan elämä</w:t>
            </w:r>
            <w:r w:rsidRPr="001B7ECF">
              <w:t>n</w:t>
            </w:r>
            <w:r w:rsidRPr="001B7ECF">
              <w:t>piiriin kuuluvien</w:t>
            </w:r>
            <w:proofErr w:type="gramEnd"/>
            <w:r w:rsidRPr="001B7ECF">
              <w:t xml:space="preserve"> </w:t>
            </w:r>
          </w:p>
          <w:p w:rsidR="0087260F" w:rsidRPr="001B7ECF" w:rsidRDefault="0010110D" w:rsidP="00924EAD">
            <w:pPr>
              <w:rPr>
                <w:rFonts w:ascii="Calibri" w:eastAsia="Calibri" w:hAnsi="Calibri" w:cs="Calibri"/>
                <w:b/>
              </w:rPr>
            </w:pPr>
            <w:r w:rsidRPr="001B7ECF">
              <w:t>ihmisten ja yhteisöjen edustamia terv</w:t>
            </w:r>
            <w:r w:rsidRPr="001B7ECF">
              <w:t>e</w:t>
            </w:r>
            <w:r w:rsidRPr="001B7ECF">
              <w:t>yskäsityksiä, tunnistamaan niiden merk</w:t>
            </w:r>
            <w:r w:rsidRPr="001B7ECF">
              <w:t>i</w:t>
            </w:r>
            <w:r w:rsidRPr="001B7ECF">
              <w:t xml:space="preserve">tystä itselle </w:t>
            </w:r>
            <w:r w:rsidRPr="001B7ECF">
              <w:rPr>
                <w:rFonts w:cstheme="minorHAnsi"/>
              </w:rPr>
              <w:t>sekä</w:t>
            </w:r>
            <w:r w:rsidRPr="001B7ECF">
              <w:t xml:space="preserve"> muodostamaan kuvaa itselle sopivista oppimisen keinoista</w:t>
            </w:r>
          </w:p>
          <w:p w:rsidR="0010110D" w:rsidRPr="001B7ECF" w:rsidRDefault="0010110D" w:rsidP="00924EAD">
            <w:pPr>
              <w:rPr>
                <w:rFonts w:ascii="Calibri" w:eastAsia="Calibri" w:hAnsi="Calibri" w:cs="Calibri"/>
                <w:b/>
              </w:rPr>
            </w:pPr>
          </w:p>
        </w:tc>
        <w:tc>
          <w:tcPr>
            <w:tcW w:w="3847" w:type="dxa"/>
          </w:tcPr>
          <w:p w:rsidR="0087260F" w:rsidRPr="006C1CC7" w:rsidRDefault="0010110D" w:rsidP="0087260F">
            <w:pPr>
              <w:pStyle w:val="Luettelokappale"/>
              <w:numPr>
                <w:ilvl w:val="0"/>
                <w:numId w:val="20"/>
              </w:numPr>
              <w:ind w:left="360"/>
              <w:rPr>
                <w:rFonts w:ascii="Calibri" w:eastAsia="Calibri" w:hAnsi="Calibri" w:cs="Calibri"/>
              </w:rPr>
            </w:pPr>
            <w:r w:rsidRPr="00134FD2">
              <w:t>Terveyskäsitysten</w:t>
            </w:r>
            <w:r>
              <w:t xml:space="preserve"> </w:t>
            </w:r>
            <w:r w:rsidRPr="00134FD2">
              <w:t>arviointi sekä oppimista edistävien tekijöiden hahmottaminen</w:t>
            </w:r>
          </w:p>
        </w:tc>
        <w:tc>
          <w:tcPr>
            <w:tcW w:w="7610" w:type="dxa"/>
          </w:tcPr>
          <w:p w:rsidR="0010110D" w:rsidRPr="00134FD2" w:rsidRDefault="0010110D" w:rsidP="0010110D">
            <w:pPr>
              <w:pStyle w:val="Luettelokappale"/>
              <w:numPr>
                <w:ilvl w:val="0"/>
                <w:numId w:val="20"/>
              </w:numPr>
              <w:spacing w:line="22" w:lineRule="atLeast"/>
              <w:ind w:left="357" w:hanging="357"/>
            </w:pPr>
            <w:r w:rsidRPr="00134FD2">
              <w:t>Oppilas osaa pohtia esimerkein sitä, miten perhe, lähiyhteisöt, muut sosiaal</w:t>
            </w:r>
            <w:r w:rsidRPr="00134FD2">
              <w:t>i</w:t>
            </w:r>
            <w:r w:rsidRPr="00134FD2">
              <w:t>set yhteisöt vaikuttavat käsityksiin terveydestä.</w:t>
            </w:r>
          </w:p>
          <w:p w:rsidR="0087260F" w:rsidRPr="006C1CC7" w:rsidRDefault="0010110D" w:rsidP="0010110D">
            <w:pPr>
              <w:pStyle w:val="Luettelokappale"/>
              <w:numPr>
                <w:ilvl w:val="0"/>
                <w:numId w:val="20"/>
              </w:numPr>
              <w:spacing w:line="22" w:lineRule="atLeast"/>
              <w:ind w:left="357" w:hanging="357"/>
              <w:rPr>
                <w:rFonts w:ascii="Calibri" w:eastAsia="Calibri" w:hAnsi="Calibri" w:cs="Calibri"/>
              </w:rPr>
            </w:pPr>
            <w:r w:rsidRPr="00134FD2">
              <w:t>Oppilas osaa esimerkein eritellä omaa oppimistaan tukevia tekijöitä</w:t>
            </w:r>
            <w:r w:rsidRPr="00134FD2">
              <w:rPr>
                <w:color w:val="8496B0" w:themeColor="text2" w:themeTint="99"/>
              </w:rPr>
              <w:t>.</w:t>
            </w:r>
          </w:p>
        </w:tc>
      </w:tr>
      <w:tr w:rsidR="0087260F" w:rsidRPr="006C1CC7" w:rsidTr="00924EAD">
        <w:tc>
          <w:tcPr>
            <w:tcW w:w="3847" w:type="dxa"/>
          </w:tcPr>
          <w:p w:rsidR="0087260F" w:rsidRPr="001B7ECF" w:rsidRDefault="0010110D" w:rsidP="00924EAD">
            <w:r w:rsidRPr="001B7ECF">
              <w:rPr>
                <w:b/>
              </w:rPr>
              <w:t xml:space="preserve">T12 </w:t>
            </w:r>
            <w:r w:rsidRPr="001B7ECF">
              <w:t>tukea oppilaan valmiuksia arvioida kriittisesti terveyteen ja sairauteen lii</w:t>
            </w:r>
            <w:r w:rsidRPr="001B7ECF">
              <w:t>t</w:t>
            </w:r>
            <w:r w:rsidRPr="001B7ECF">
              <w:t>tyvää viestintää sekä eritellä yksilön oikeuksia, vastuita ja vaikuttamiskeinoja terveyttä ja turvallisuutta koskevissa asioissa omassa oppimisympäristössä ja lähiyhteisöissä</w:t>
            </w:r>
          </w:p>
          <w:p w:rsidR="0010110D" w:rsidRPr="001B7ECF" w:rsidRDefault="0010110D" w:rsidP="00924EAD">
            <w:pPr>
              <w:rPr>
                <w:rFonts w:ascii="Calibri" w:eastAsia="Calibri" w:hAnsi="Calibri" w:cs="Calibri"/>
                <w:b/>
              </w:rPr>
            </w:pPr>
          </w:p>
        </w:tc>
        <w:tc>
          <w:tcPr>
            <w:tcW w:w="3847" w:type="dxa"/>
          </w:tcPr>
          <w:p w:rsidR="0087260F" w:rsidRPr="006C1CC7" w:rsidRDefault="0010110D" w:rsidP="0087260F">
            <w:pPr>
              <w:pStyle w:val="Luettelokappale"/>
              <w:numPr>
                <w:ilvl w:val="0"/>
                <w:numId w:val="20"/>
              </w:numPr>
              <w:ind w:left="360"/>
              <w:rPr>
                <w:rFonts w:ascii="Calibri" w:eastAsia="Calibri" w:hAnsi="Calibri" w:cs="Calibri"/>
              </w:rPr>
            </w:pPr>
            <w:r w:rsidRPr="00134FD2">
              <w:t>Terveyteen liittyvän viestinnän arv</w:t>
            </w:r>
            <w:r w:rsidRPr="00134FD2">
              <w:t>i</w:t>
            </w:r>
            <w:r w:rsidRPr="00134FD2">
              <w:t>ointi sekä terveyteen ja turvallisu</w:t>
            </w:r>
            <w:r w:rsidRPr="00134FD2">
              <w:t>u</w:t>
            </w:r>
            <w:r w:rsidRPr="00134FD2">
              <w:t>teen vaikuttavien keinojen tuntem</w:t>
            </w:r>
            <w:r w:rsidRPr="00134FD2">
              <w:t>i</w:t>
            </w:r>
            <w:r w:rsidRPr="00134FD2">
              <w:t>nen</w:t>
            </w:r>
          </w:p>
        </w:tc>
        <w:tc>
          <w:tcPr>
            <w:tcW w:w="7610" w:type="dxa"/>
          </w:tcPr>
          <w:p w:rsidR="0010110D" w:rsidRPr="00295214" w:rsidRDefault="0010110D" w:rsidP="0010110D">
            <w:pPr>
              <w:pStyle w:val="Luettelokappale"/>
              <w:numPr>
                <w:ilvl w:val="0"/>
                <w:numId w:val="20"/>
              </w:numPr>
              <w:ind w:left="360"/>
              <w:rPr>
                <w:b/>
              </w:rPr>
            </w:pPr>
            <w:r w:rsidRPr="00134FD2">
              <w:t>Oppilas osaa arvioida terveyteen liittyvän viestinnän luotettavuutta ja merk</w:t>
            </w:r>
            <w:r w:rsidRPr="00134FD2">
              <w:t>i</w:t>
            </w:r>
            <w:r w:rsidRPr="00134FD2">
              <w:t>tystä sekä perustella terveyteen ja turvallis</w:t>
            </w:r>
            <w:r>
              <w:t>uuteen liittyviä käsityksiä.</w:t>
            </w:r>
          </w:p>
          <w:p w:rsidR="0087260F" w:rsidRPr="006C1CC7" w:rsidRDefault="0010110D" w:rsidP="0010110D">
            <w:pPr>
              <w:pStyle w:val="Luettelokappale"/>
              <w:numPr>
                <w:ilvl w:val="0"/>
                <w:numId w:val="20"/>
              </w:numPr>
              <w:ind w:left="360"/>
              <w:rPr>
                <w:rFonts w:ascii="Calibri" w:eastAsia="Calibri" w:hAnsi="Calibri" w:cs="Calibri"/>
              </w:rPr>
            </w:pPr>
            <w:r w:rsidRPr="00134FD2">
              <w:rPr>
                <w:rFonts w:cstheme="minorHAnsi"/>
              </w:rPr>
              <w:t xml:space="preserve">Oppilas osaa eritellä elämäntapojen seurauksia toisille </w:t>
            </w:r>
            <w:r w:rsidRPr="00134FD2">
              <w:t>ja ympäristön terve</w:t>
            </w:r>
            <w:r w:rsidRPr="00134FD2">
              <w:t>y</w:t>
            </w:r>
            <w:r w:rsidRPr="00134FD2">
              <w:t>delle sekä esitellä esimerkein keinoja ja tapoja miten terveyteen voidaan va</w:t>
            </w:r>
            <w:r w:rsidRPr="00134FD2">
              <w:t>i</w:t>
            </w:r>
            <w:r w:rsidRPr="00134FD2">
              <w:t>kuttaa lähiyhteisöissä.</w:t>
            </w:r>
          </w:p>
        </w:tc>
      </w:tr>
    </w:tbl>
    <w:p w:rsidR="0010110D" w:rsidRDefault="0010110D" w:rsidP="00B07B18">
      <w:pPr>
        <w:autoSpaceDE w:val="0"/>
        <w:autoSpaceDN w:val="0"/>
        <w:adjustRightInd w:val="0"/>
        <w:spacing w:after="0"/>
        <w:jc w:val="both"/>
        <w:rPr>
          <w:rFonts w:eastAsia="Times New Roman" w:cs="Segoe UI"/>
          <w:color w:val="000000"/>
          <w:lang w:eastAsia="fi-FI"/>
        </w:rPr>
      </w:pPr>
    </w:p>
    <w:p w:rsidR="00B07B18" w:rsidRPr="0010110D" w:rsidRDefault="00B07B18" w:rsidP="00B07B18">
      <w:pPr>
        <w:autoSpaceDE w:val="0"/>
        <w:autoSpaceDN w:val="0"/>
        <w:adjustRightInd w:val="0"/>
        <w:spacing w:after="0"/>
        <w:jc w:val="both"/>
        <w:rPr>
          <w:rFonts w:cs="Segoe UI"/>
          <w:color w:val="0070C0"/>
          <w:shd w:val="clear" w:color="auto" w:fill="FFFFFF"/>
        </w:rPr>
      </w:pPr>
      <w:r w:rsidRPr="0010110D">
        <w:rPr>
          <w:rFonts w:cs="Segoe UI"/>
          <w:color w:val="0070C0"/>
          <w:shd w:val="clear" w:color="auto" w:fill="FFFFFF"/>
        </w:rPr>
        <w:t xml:space="preserve">Terveystiedossa arviointi kohdistuu </w:t>
      </w:r>
      <w:r w:rsidR="00474D32" w:rsidRPr="0010110D">
        <w:rPr>
          <w:rFonts w:cs="Segoe UI"/>
          <w:color w:val="0070C0"/>
          <w:shd w:val="clear" w:color="auto" w:fill="FFFFFF"/>
        </w:rPr>
        <w:t>*</w:t>
      </w:r>
      <w:r w:rsidRPr="0010110D">
        <w:rPr>
          <w:rFonts w:cs="Segoe UI"/>
          <w:color w:val="0070C0"/>
          <w:shd w:val="clear" w:color="auto" w:fill="FFFFFF"/>
        </w:rPr>
        <w:t xml:space="preserve">terveyteen liittyviin käsityksiin, vuorovaikutus- ja tunnetaitojen sekä käyttäytymisen säätelyn analysointiin, </w:t>
      </w:r>
      <w:r w:rsidR="00474D32" w:rsidRPr="0010110D">
        <w:rPr>
          <w:rFonts w:cs="Segoe UI"/>
          <w:color w:val="0070C0"/>
          <w:shd w:val="clear" w:color="auto" w:fill="FFFFFF"/>
        </w:rPr>
        <w:t>*</w:t>
      </w:r>
      <w:r w:rsidRPr="0010110D">
        <w:rPr>
          <w:rFonts w:cs="Segoe UI"/>
          <w:color w:val="0070C0"/>
          <w:shd w:val="clear" w:color="auto" w:fill="FFFFFF"/>
        </w:rPr>
        <w:t xml:space="preserve">terveydellisen kehityksen analysointiin ja toimintaan vuorovaikutustilanteissa, </w:t>
      </w:r>
      <w:r w:rsidR="00474D32" w:rsidRPr="0010110D">
        <w:rPr>
          <w:rFonts w:cs="Segoe UI"/>
          <w:color w:val="0070C0"/>
          <w:shd w:val="clear" w:color="auto" w:fill="FFFFFF"/>
        </w:rPr>
        <w:t>*</w:t>
      </w:r>
      <w:r w:rsidRPr="0010110D">
        <w:rPr>
          <w:rFonts w:cs="Segoe UI"/>
          <w:color w:val="0070C0"/>
          <w:shd w:val="clear" w:color="auto" w:fill="FFFFFF"/>
        </w:rPr>
        <w:t xml:space="preserve">terveyteen vaikuttavien tekijöiden tunnistamiseen ja terveyteen liittyvien käsitteiden käyttämiseen, </w:t>
      </w:r>
      <w:r w:rsidR="00474D32" w:rsidRPr="0010110D">
        <w:rPr>
          <w:rFonts w:cs="Segoe UI"/>
          <w:color w:val="0070C0"/>
          <w:shd w:val="clear" w:color="auto" w:fill="FFFFFF"/>
        </w:rPr>
        <w:t>*terveyteen, tu</w:t>
      </w:r>
      <w:r w:rsidR="00474D32" w:rsidRPr="0010110D">
        <w:rPr>
          <w:rFonts w:cs="Segoe UI"/>
          <w:color w:val="0070C0"/>
          <w:shd w:val="clear" w:color="auto" w:fill="FFFFFF"/>
        </w:rPr>
        <w:t>r</w:t>
      </w:r>
      <w:r w:rsidR="00474D32" w:rsidRPr="0010110D">
        <w:rPr>
          <w:rFonts w:cs="Segoe UI"/>
          <w:color w:val="0070C0"/>
          <w:shd w:val="clear" w:color="auto" w:fill="FFFFFF"/>
        </w:rPr>
        <w:t>vallisuuteen ja sairauteen liittyvien tietojen ja taitojen soveltamiseen, *terveyteen ja sairauteen liittyvien ilmiöiden tarkasteluun ja terveyteen liittyvän tiedon luotettavu</w:t>
      </w:r>
      <w:r w:rsidR="00474D32" w:rsidRPr="0010110D">
        <w:rPr>
          <w:rFonts w:cs="Segoe UI"/>
          <w:color w:val="0070C0"/>
          <w:shd w:val="clear" w:color="auto" w:fill="FFFFFF"/>
        </w:rPr>
        <w:t>u</w:t>
      </w:r>
      <w:r w:rsidR="00474D32" w:rsidRPr="0010110D">
        <w:rPr>
          <w:rFonts w:cs="Segoe UI"/>
          <w:color w:val="0070C0"/>
          <w:shd w:val="clear" w:color="auto" w:fill="FFFFFF"/>
        </w:rPr>
        <w:t>den arviointiin, *ympäristön terveysvaikutusten hahmottamiseen, *työkyvyn edistämisen keinojen hahmottamiseen, *terveyskäsitysten arviointiin sekä oppimista edistäv</w:t>
      </w:r>
      <w:r w:rsidR="00474D32" w:rsidRPr="0010110D">
        <w:rPr>
          <w:rFonts w:cs="Segoe UI"/>
          <w:color w:val="0070C0"/>
          <w:shd w:val="clear" w:color="auto" w:fill="FFFFFF"/>
        </w:rPr>
        <w:t>i</w:t>
      </w:r>
      <w:r w:rsidR="00474D32" w:rsidRPr="0010110D">
        <w:rPr>
          <w:rFonts w:cs="Segoe UI"/>
          <w:color w:val="0070C0"/>
          <w:shd w:val="clear" w:color="auto" w:fill="FFFFFF"/>
        </w:rPr>
        <w:t>en tekijöiden hahmottamiseen ja *terveyteen liittyvän viestinnän arviointiin sekä terveyteen ja turvallisuuteen vaikuttavien keinojen tuntemiseen.</w:t>
      </w:r>
      <w:r w:rsidRPr="0010110D">
        <w:rPr>
          <w:rFonts w:cs="Segoe UI"/>
          <w:color w:val="0070C0"/>
          <w:shd w:val="clear" w:color="auto" w:fill="FFFFFF"/>
        </w:rPr>
        <w:t xml:space="preserve"> Arvioinnissa </w:t>
      </w:r>
      <w:r w:rsidR="00474D32" w:rsidRPr="0010110D">
        <w:rPr>
          <w:rFonts w:cs="Segoe UI"/>
          <w:color w:val="0070C0"/>
          <w:shd w:val="clear" w:color="auto" w:fill="FFFFFF"/>
        </w:rPr>
        <w:t>huomio</w:t>
      </w:r>
      <w:r w:rsidR="00474D32" w:rsidRPr="0010110D">
        <w:rPr>
          <w:rFonts w:cs="Segoe UI"/>
          <w:color w:val="0070C0"/>
          <w:shd w:val="clear" w:color="auto" w:fill="FFFFFF"/>
        </w:rPr>
        <w:t>i</w:t>
      </w:r>
      <w:r w:rsidR="00474D32" w:rsidRPr="0010110D">
        <w:rPr>
          <w:rFonts w:cs="Segoe UI"/>
          <w:color w:val="0070C0"/>
          <w:shd w:val="clear" w:color="auto" w:fill="FFFFFF"/>
        </w:rPr>
        <w:t>daan</w:t>
      </w:r>
      <w:r w:rsidRPr="0010110D">
        <w:rPr>
          <w:rFonts w:cs="Segoe UI"/>
          <w:color w:val="0070C0"/>
          <w:shd w:val="clear" w:color="auto" w:fill="FFFFFF"/>
        </w:rPr>
        <w:t xml:space="preserve"> toiminnallisuus, yritteliäisyys, vastuullisuus ja tavoitteellisuus. Arviointi pohjautuu jatkuvaan näyttöön; oppilaan suunnittelu-, toiminta- ja arviointitaitoihin. Jatkuvan näytön ohella arvioinnissa käytetään tarvittaessa erilaisia arviointiin kohdennettuja yksilö- ja ryhmätehtäviä, kirjallisia, suullisia tai toiminnallisia testejä, käytännön osaami</w:t>
      </w:r>
      <w:r w:rsidRPr="0010110D">
        <w:rPr>
          <w:rFonts w:cs="Segoe UI"/>
          <w:color w:val="0070C0"/>
          <w:shd w:val="clear" w:color="auto" w:fill="FFFFFF"/>
        </w:rPr>
        <w:t>s</w:t>
      </w:r>
      <w:r w:rsidRPr="0010110D">
        <w:rPr>
          <w:rFonts w:cs="Segoe UI"/>
          <w:color w:val="0070C0"/>
          <w:shd w:val="clear" w:color="auto" w:fill="FFFFFF"/>
        </w:rPr>
        <w:t>ta mittaavia taitokokeita ja kotitehtäviä. Arviointivälineinä on mahdollista hyödyntää tieto- ja viestintätekniikkaa sekä laajenevaa oppimisteknologiaa. Arviointi on luontee</w:t>
      </w:r>
      <w:r w:rsidRPr="0010110D">
        <w:rPr>
          <w:rFonts w:cs="Segoe UI"/>
          <w:color w:val="0070C0"/>
          <w:shd w:val="clear" w:color="auto" w:fill="FFFFFF"/>
        </w:rPr>
        <w:t>l</w:t>
      </w:r>
      <w:r w:rsidRPr="0010110D">
        <w:rPr>
          <w:rFonts w:cs="Segoe UI"/>
          <w:color w:val="0070C0"/>
          <w:shd w:val="clear" w:color="auto" w:fill="FFFFFF"/>
        </w:rPr>
        <w:t xml:space="preserve">taan monimuotoista, jatkuvaa, säännöllistä, ohjaavaa ja kannustavaa. </w:t>
      </w:r>
    </w:p>
    <w:p w:rsidR="00B07B18" w:rsidRPr="0010110D" w:rsidRDefault="00B07B18" w:rsidP="00B07B18">
      <w:pPr>
        <w:autoSpaceDE w:val="0"/>
        <w:autoSpaceDN w:val="0"/>
        <w:adjustRightInd w:val="0"/>
        <w:spacing w:after="0"/>
        <w:jc w:val="both"/>
        <w:rPr>
          <w:rFonts w:cs="Segoe UI"/>
          <w:color w:val="0070C0"/>
          <w:shd w:val="clear" w:color="auto" w:fill="FFFFFF"/>
        </w:rPr>
      </w:pPr>
    </w:p>
    <w:p w:rsidR="00B07B18" w:rsidRPr="0010110D" w:rsidRDefault="00B07B18" w:rsidP="00B07B18">
      <w:pPr>
        <w:autoSpaceDE w:val="0"/>
        <w:autoSpaceDN w:val="0"/>
        <w:adjustRightInd w:val="0"/>
        <w:spacing w:after="0"/>
        <w:jc w:val="both"/>
        <w:rPr>
          <w:rFonts w:cs="Segoe UI"/>
          <w:color w:val="0070C0"/>
          <w:shd w:val="clear" w:color="auto" w:fill="FFFFFF"/>
        </w:rPr>
      </w:pPr>
      <w:r w:rsidRPr="0010110D">
        <w:rPr>
          <w:rFonts w:cs="Segoe UI"/>
          <w:color w:val="0070C0"/>
          <w:shd w:val="clear" w:color="auto" w:fill="FFFFFF"/>
        </w:rPr>
        <w:t>Opettajan palautteen ohella merkityksellisiä ovat sekä itsearviointi, vertaisarviointi että ryhmäarviointi. Itsearvioinnilla on merkittävä osa oppilaan oppimisen prosessissa, ja sen merkitys korostuu entisestään oppilaan ”tavoite-toiminta-arviointi” -periaatetta noudatettaessa. Opetuksessa vahvistetaan oppilaan taitoja arvioida omaa toimintaansa itse asetettujen tavoitteiden pohjalta. Oman oppimispolun dokumentointi mahdollistaa syvällisemmän oppimisen ja ajattelun reflektoinnin, jota on mahdollista hyödyntää sekä oppimisprosessin arvioinnissa että kurssiarvioinnissa. Oppimisen ymmärtämisen kannalta on tärkeä arvioida myös ilmiöpohjaisia, laaja-alaisia ja monialaisia oppimi</w:t>
      </w:r>
      <w:r w:rsidRPr="0010110D">
        <w:rPr>
          <w:rFonts w:cs="Segoe UI"/>
          <w:color w:val="0070C0"/>
          <w:shd w:val="clear" w:color="auto" w:fill="FFFFFF"/>
        </w:rPr>
        <w:t>s</w:t>
      </w:r>
      <w:r w:rsidRPr="0010110D">
        <w:rPr>
          <w:rFonts w:cs="Segoe UI"/>
          <w:color w:val="0070C0"/>
          <w:shd w:val="clear" w:color="auto" w:fill="FFFFFF"/>
        </w:rPr>
        <w:t xml:space="preserve">kokonaisuuksia. </w:t>
      </w:r>
    </w:p>
    <w:p w:rsidR="00B07B18" w:rsidRPr="0010110D" w:rsidRDefault="00B07B18" w:rsidP="00B07B18">
      <w:pPr>
        <w:autoSpaceDE w:val="0"/>
        <w:autoSpaceDN w:val="0"/>
        <w:adjustRightInd w:val="0"/>
        <w:spacing w:after="0"/>
        <w:jc w:val="both"/>
        <w:rPr>
          <w:rFonts w:cs="Segoe UI"/>
          <w:color w:val="0070C0"/>
          <w:shd w:val="clear" w:color="auto" w:fill="FFFFFF"/>
        </w:rPr>
      </w:pPr>
    </w:p>
    <w:p w:rsidR="00B07B18" w:rsidRPr="0010110D" w:rsidRDefault="00B07B18" w:rsidP="00B07B18">
      <w:pPr>
        <w:autoSpaceDE w:val="0"/>
        <w:autoSpaceDN w:val="0"/>
        <w:adjustRightInd w:val="0"/>
        <w:spacing w:after="0"/>
        <w:jc w:val="both"/>
        <w:rPr>
          <w:rFonts w:cs="Segoe UI"/>
          <w:color w:val="0070C0"/>
          <w:shd w:val="clear" w:color="auto" w:fill="FFFFFF"/>
        </w:rPr>
      </w:pPr>
      <w:r w:rsidRPr="0010110D">
        <w:rPr>
          <w:rFonts w:cs="Segoe UI"/>
          <w:color w:val="0070C0"/>
          <w:shd w:val="clear" w:color="auto" w:fill="FFFFFF"/>
        </w:rPr>
        <w:t xml:space="preserve">Kurssin alussa oppilaiden toiveiden ja odotusten kartoittaminen </w:t>
      </w:r>
      <w:proofErr w:type="spellStart"/>
      <w:r w:rsidRPr="0010110D">
        <w:rPr>
          <w:rFonts w:cs="Segoe UI"/>
          <w:color w:val="0070C0"/>
          <w:shd w:val="clear" w:color="auto" w:fill="FFFFFF"/>
        </w:rPr>
        <w:t>osallistaa</w:t>
      </w:r>
      <w:proofErr w:type="spellEnd"/>
      <w:r w:rsidRPr="0010110D">
        <w:rPr>
          <w:rFonts w:cs="Segoe UI"/>
          <w:color w:val="0070C0"/>
          <w:shd w:val="clear" w:color="auto" w:fill="FFFFFF"/>
        </w:rPr>
        <w:t xml:space="preserve"> oppilaat opetuksen suunnitteluun. Opetuksen valtakunnallisista tavoitteista, keskeisistä sisält</w:t>
      </w:r>
      <w:r w:rsidRPr="0010110D">
        <w:rPr>
          <w:rFonts w:cs="Segoe UI"/>
          <w:color w:val="0070C0"/>
          <w:shd w:val="clear" w:color="auto" w:fill="FFFFFF"/>
        </w:rPr>
        <w:t>ö</w:t>
      </w:r>
      <w:r w:rsidRPr="0010110D">
        <w:rPr>
          <w:rFonts w:cs="Segoe UI"/>
          <w:color w:val="0070C0"/>
          <w:shd w:val="clear" w:color="auto" w:fill="FFFFFF"/>
        </w:rPr>
        <w:t>alueista ja oppilaiden toiveista muodos</w:t>
      </w:r>
      <w:bookmarkStart w:id="0" w:name="_GoBack"/>
      <w:bookmarkEnd w:id="0"/>
      <w:r w:rsidRPr="0010110D">
        <w:rPr>
          <w:rFonts w:cs="Segoe UI"/>
          <w:color w:val="0070C0"/>
          <w:shd w:val="clear" w:color="auto" w:fill="FFFFFF"/>
        </w:rPr>
        <w:t>tuvien reunaehtojen myötä oppilaat pystyvät asettamaan itselleen oppimistavoitteita. Oppilaiden ottaminen mukaan opetus- ja o</w:t>
      </w:r>
      <w:r w:rsidRPr="0010110D">
        <w:rPr>
          <w:rFonts w:cs="Segoe UI"/>
          <w:color w:val="0070C0"/>
          <w:shd w:val="clear" w:color="auto" w:fill="FFFFFF"/>
        </w:rPr>
        <w:t>p</w:t>
      </w:r>
      <w:r w:rsidRPr="0010110D">
        <w:rPr>
          <w:rFonts w:cs="Segoe UI"/>
          <w:color w:val="0070C0"/>
          <w:shd w:val="clear" w:color="auto" w:fill="FFFFFF"/>
        </w:rPr>
        <w:t>pimisprosessiin al</w:t>
      </w:r>
      <w:r w:rsidR="00474D32" w:rsidRPr="0010110D">
        <w:rPr>
          <w:rFonts w:cs="Segoe UI"/>
          <w:color w:val="0070C0"/>
          <w:shd w:val="clear" w:color="auto" w:fill="FFFFFF"/>
        </w:rPr>
        <w:t>usta lähtien sitouttanee oppilai</w:t>
      </w:r>
      <w:r w:rsidRPr="0010110D">
        <w:rPr>
          <w:rFonts w:cs="Segoe UI"/>
          <w:color w:val="0070C0"/>
          <w:shd w:val="clear" w:color="auto" w:fill="FFFFFF"/>
        </w:rPr>
        <w:t xml:space="preserve">ta kokonaisvaltaisemmin toimintaan ja työskentelyyn. </w:t>
      </w:r>
      <w:r w:rsidR="00474D32" w:rsidRPr="0010110D">
        <w:rPr>
          <w:rFonts w:cs="Segoe UI"/>
          <w:color w:val="0070C0"/>
          <w:shd w:val="clear" w:color="auto" w:fill="FFFFFF"/>
        </w:rPr>
        <w:t>Terveystiedon</w:t>
      </w:r>
      <w:r w:rsidRPr="0010110D">
        <w:rPr>
          <w:rFonts w:cs="Segoe UI"/>
          <w:color w:val="0070C0"/>
          <w:shd w:val="clear" w:color="auto" w:fill="FFFFFF"/>
        </w:rPr>
        <w:t xml:space="preserve"> opintojen alussa oppilaille ja heidän huoltajilleen ti</w:t>
      </w:r>
      <w:r w:rsidRPr="0010110D">
        <w:rPr>
          <w:rFonts w:cs="Segoe UI"/>
          <w:color w:val="0070C0"/>
          <w:shd w:val="clear" w:color="auto" w:fill="FFFFFF"/>
        </w:rPr>
        <w:t>e</w:t>
      </w:r>
      <w:r w:rsidRPr="0010110D">
        <w:rPr>
          <w:rFonts w:cs="Segoe UI"/>
          <w:color w:val="0070C0"/>
          <w:shd w:val="clear" w:color="auto" w:fill="FFFFFF"/>
        </w:rPr>
        <w:t xml:space="preserve">dotetaan </w:t>
      </w:r>
      <w:r w:rsidR="00474D32" w:rsidRPr="0010110D">
        <w:rPr>
          <w:rFonts w:cs="Segoe UI"/>
          <w:color w:val="0070C0"/>
          <w:shd w:val="clear" w:color="auto" w:fill="FFFFFF"/>
        </w:rPr>
        <w:t xml:space="preserve">terveystiedon </w:t>
      </w:r>
      <w:r w:rsidRPr="0010110D">
        <w:rPr>
          <w:rFonts w:cs="Segoe UI"/>
          <w:color w:val="0070C0"/>
          <w:shd w:val="clear" w:color="auto" w:fill="FFFFFF"/>
        </w:rPr>
        <w:t xml:space="preserve">opetuksen tavoitteet, arviointiperusteet ja päättöarvioinnin kriteerit. </w:t>
      </w:r>
      <w:r w:rsidR="00474D32" w:rsidRPr="0010110D">
        <w:rPr>
          <w:rFonts w:cs="Segoe UI"/>
          <w:color w:val="0070C0"/>
          <w:shd w:val="clear" w:color="auto" w:fill="FFFFFF"/>
        </w:rPr>
        <w:t>Terveystiedon</w:t>
      </w:r>
      <w:r w:rsidRPr="0010110D">
        <w:rPr>
          <w:rFonts w:cs="Segoe UI"/>
          <w:color w:val="0070C0"/>
          <w:shd w:val="clear" w:color="auto" w:fill="FFFFFF"/>
        </w:rPr>
        <w:t xml:space="preserve"> päättöarvosana muodostuu </w:t>
      </w:r>
      <w:r w:rsidR="00474D32" w:rsidRPr="0010110D">
        <w:rPr>
          <w:rFonts w:cs="Segoe UI"/>
          <w:color w:val="0070C0"/>
          <w:shd w:val="clear" w:color="auto" w:fill="FFFFFF"/>
        </w:rPr>
        <w:t>terveystiedon</w:t>
      </w:r>
      <w:r w:rsidRPr="0010110D">
        <w:rPr>
          <w:rFonts w:cs="Segoe UI"/>
          <w:color w:val="0070C0"/>
          <w:shd w:val="clear" w:color="auto" w:fill="FFFFFF"/>
        </w:rPr>
        <w:t xml:space="preserve"> yhteisten opintojen päättövaiheessa osoitetusta kumuloituvasta osaamisesta. </w:t>
      </w:r>
      <w:r w:rsidR="00474D32" w:rsidRPr="0010110D">
        <w:rPr>
          <w:rFonts w:cs="Segoe UI"/>
          <w:color w:val="0070C0"/>
          <w:shd w:val="clear" w:color="auto" w:fill="FFFFFF"/>
        </w:rPr>
        <w:t>Terveystiedon</w:t>
      </w:r>
      <w:r w:rsidRPr="0010110D">
        <w:rPr>
          <w:rFonts w:cs="Segoe UI"/>
          <w:color w:val="0070C0"/>
          <w:shd w:val="clear" w:color="auto" w:fill="FFFFFF"/>
        </w:rPr>
        <w:t xml:space="preserve"> päättöarvioinnin valtakunnalliset kriteerit on esitelty </w:t>
      </w:r>
      <w:r w:rsidR="00474D32" w:rsidRPr="0010110D">
        <w:rPr>
          <w:rFonts w:cs="Segoe UI"/>
          <w:color w:val="0070C0"/>
          <w:shd w:val="clear" w:color="auto" w:fill="FFFFFF"/>
        </w:rPr>
        <w:t>terveystiedon</w:t>
      </w:r>
      <w:r w:rsidRPr="0010110D">
        <w:rPr>
          <w:rFonts w:cs="Segoe UI"/>
          <w:color w:val="0070C0"/>
          <w:shd w:val="clear" w:color="auto" w:fill="FFFFFF"/>
        </w:rPr>
        <w:t xml:space="preserve"> tavoite- ja sisältötaulukon y</w:t>
      </w:r>
      <w:r w:rsidRPr="0010110D">
        <w:rPr>
          <w:rFonts w:cs="Segoe UI"/>
          <w:color w:val="0070C0"/>
          <w:shd w:val="clear" w:color="auto" w:fill="FFFFFF"/>
        </w:rPr>
        <w:t>h</w:t>
      </w:r>
      <w:r w:rsidRPr="0010110D">
        <w:rPr>
          <w:rFonts w:cs="Segoe UI"/>
          <w:color w:val="0070C0"/>
          <w:shd w:val="clear" w:color="auto" w:fill="FFFFFF"/>
        </w:rPr>
        <w:t>teydessä</w:t>
      </w:r>
      <w:r w:rsidR="00474D32" w:rsidRPr="0010110D">
        <w:rPr>
          <w:rFonts w:cs="Segoe UI"/>
          <w:color w:val="0070C0"/>
          <w:shd w:val="clear" w:color="auto" w:fill="FFFFFF"/>
        </w:rPr>
        <w:t xml:space="preserve"> yhdeksännen luokan kohdalla</w:t>
      </w:r>
      <w:r w:rsidRPr="0010110D">
        <w:rPr>
          <w:rFonts w:cs="Segoe UI"/>
          <w:color w:val="0070C0"/>
          <w:shd w:val="clear" w:color="auto" w:fill="FFFFFF"/>
        </w:rPr>
        <w:t xml:space="preserve">. Kaikille yhteinen </w:t>
      </w:r>
      <w:r w:rsidR="00474D32" w:rsidRPr="0010110D">
        <w:rPr>
          <w:rFonts w:cs="Segoe UI"/>
          <w:color w:val="0070C0"/>
          <w:shd w:val="clear" w:color="auto" w:fill="FFFFFF"/>
        </w:rPr>
        <w:t>terveystieto</w:t>
      </w:r>
      <w:r w:rsidRPr="0010110D">
        <w:rPr>
          <w:rFonts w:cs="Segoe UI"/>
          <w:color w:val="0070C0"/>
          <w:shd w:val="clear" w:color="auto" w:fill="FFFFFF"/>
        </w:rPr>
        <w:t xml:space="preserve"> arvioidaan numeerisesti. Opintojen aikana on mahdollista käyttää suullista palautetta ja sanallista arviointia. Näiden avulla ohjataan oppimisprosessia kohdennetusti oppimistavoitteisiin nähden. Sanallinen arviointi ja suullinen palaute havainnollistavat yksityiskohta</w:t>
      </w:r>
      <w:r w:rsidRPr="0010110D">
        <w:rPr>
          <w:rFonts w:cs="Segoe UI"/>
          <w:color w:val="0070C0"/>
          <w:shd w:val="clear" w:color="auto" w:fill="FFFFFF"/>
        </w:rPr>
        <w:t>i</w:t>
      </w:r>
      <w:r w:rsidRPr="0010110D">
        <w:rPr>
          <w:rFonts w:cs="Segoe UI"/>
          <w:color w:val="0070C0"/>
          <w:shd w:val="clear" w:color="auto" w:fill="FFFFFF"/>
        </w:rPr>
        <w:t>semmin oppimisen edistymistä.</w:t>
      </w:r>
    </w:p>
    <w:p w:rsidR="00B07B18" w:rsidRPr="0010110D" w:rsidRDefault="00B07B18" w:rsidP="00B07B18">
      <w:pPr>
        <w:autoSpaceDE w:val="0"/>
        <w:autoSpaceDN w:val="0"/>
        <w:adjustRightInd w:val="0"/>
        <w:spacing w:after="0"/>
        <w:jc w:val="both"/>
        <w:rPr>
          <w:rFonts w:cs="Segoe UI"/>
          <w:color w:val="0070C0"/>
          <w:shd w:val="clear" w:color="auto" w:fill="FFFFFF"/>
        </w:rPr>
      </w:pPr>
    </w:p>
    <w:p w:rsidR="00B07B18" w:rsidRPr="0010110D" w:rsidRDefault="00B07B18" w:rsidP="00B07B18">
      <w:pPr>
        <w:autoSpaceDE w:val="0"/>
        <w:autoSpaceDN w:val="0"/>
        <w:adjustRightInd w:val="0"/>
        <w:spacing w:after="0"/>
        <w:jc w:val="both"/>
        <w:rPr>
          <w:rFonts w:cs="Segoe UI"/>
          <w:color w:val="0070C0"/>
          <w:shd w:val="clear" w:color="auto" w:fill="FFFFFF"/>
        </w:rPr>
      </w:pPr>
      <w:r w:rsidRPr="0010110D">
        <w:rPr>
          <w:rFonts w:cs="Segoe UI"/>
          <w:color w:val="0070C0"/>
          <w:shd w:val="clear" w:color="auto" w:fill="FFFFFF"/>
        </w:rPr>
        <w:t>Tehostetun ja erityisen tuen oppilaiden oppimistavoitteiden asettelussa ja arviointimenetelmien käytössä toimitaan joustavasti siten, että palautteella ja arvioinnilla ka</w:t>
      </w:r>
      <w:r w:rsidRPr="0010110D">
        <w:rPr>
          <w:rFonts w:cs="Segoe UI"/>
          <w:color w:val="0070C0"/>
          <w:shd w:val="clear" w:color="auto" w:fill="FFFFFF"/>
        </w:rPr>
        <w:t>n</w:t>
      </w:r>
      <w:r w:rsidRPr="0010110D">
        <w:rPr>
          <w:rFonts w:cs="Segoe UI"/>
          <w:color w:val="0070C0"/>
          <w:shd w:val="clear" w:color="auto" w:fill="FFFFFF"/>
        </w:rPr>
        <w:t xml:space="preserve">nustetaan ja tuetaan oppilaan realistisen kuvan ja käsityksen muodostumista omista </w:t>
      </w:r>
      <w:r w:rsidR="00474D32" w:rsidRPr="0010110D">
        <w:rPr>
          <w:rFonts w:cs="Segoe UI"/>
          <w:color w:val="0070C0"/>
          <w:shd w:val="clear" w:color="auto" w:fill="FFFFFF"/>
        </w:rPr>
        <w:t>terveystiedon</w:t>
      </w:r>
      <w:r w:rsidRPr="0010110D">
        <w:rPr>
          <w:rFonts w:cs="Segoe UI"/>
          <w:color w:val="0070C0"/>
          <w:shd w:val="clear" w:color="auto" w:fill="FFFFFF"/>
        </w:rPr>
        <w:t xml:space="preserve"> tiedoista ja taidoista sekä niiden kehittymisestä. Jos oppilaalla on yksilö</w:t>
      </w:r>
      <w:r w:rsidRPr="0010110D">
        <w:rPr>
          <w:rFonts w:cs="Segoe UI"/>
          <w:color w:val="0070C0"/>
          <w:shd w:val="clear" w:color="auto" w:fill="FFFFFF"/>
        </w:rPr>
        <w:t>l</w:t>
      </w:r>
      <w:r w:rsidRPr="0010110D">
        <w:rPr>
          <w:rFonts w:cs="Segoe UI"/>
          <w:color w:val="0070C0"/>
          <w:shd w:val="clear" w:color="auto" w:fill="FFFFFF"/>
        </w:rPr>
        <w:t xml:space="preserve">listetty oppimissuunnitelma </w:t>
      </w:r>
      <w:r w:rsidR="00474D32" w:rsidRPr="0010110D">
        <w:rPr>
          <w:rFonts w:cs="Segoe UI"/>
          <w:color w:val="0070C0"/>
          <w:shd w:val="clear" w:color="auto" w:fill="FFFFFF"/>
        </w:rPr>
        <w:t>terveystiedossa</w:t>
      </w:r>
      <w:r w:rsidRPr="0010110D">
        <w:rPr>
          <w:rFonts w:cs="Segoe UI"/>
          <w:color w:val="0070C0"/>
          <w:shd w:val="clear" w:color="auto" w:fill="FFFFFF"/>
        </w:rPr>
        <w:t>, suunnitellaan arvioinnin tavoitteet, menetelmät ja toteutus yksilöllistetysti.</w:t>
      </w:r>
      <w:r w:rsidRPr="0010110D">
        <w:rPr>
          <w:rStyle w:val="apple-converted-space"/>
          <w:rFonts w:cs="Segoe UI"/>
          <w:color w:val="0070C0"/>
          <w:shd w:val="clear" w:color="auto" w:fill="FFFFFF"/>
        </w:rPr>
        <w:t> </w:t>
      </w:r>
    </w:p>
    <w:p w:rsidR="007E20D4" w:rsidRDefault="00B07B18" w:rsidP="0010110D">
      <w:pPr>
        <w:autoSpaceDE w:val="0"/>
        <w:autoSpaceDN w:val="0"/>
        <w:adjustRightInd w:val="0"/>
        <w:spacing w:after="0"/>
        <w:jc w:val="both"/>
      </w:pPr>
      <w:r w:rsidRPr="00786647">
        <w:rPr>
          <w:rFonts w:cs="Segoe UI"/>
          <w:color w:val="000000"/>
          <w:shd w:val="clear" w:color="auto" w:fill="FFFFFF"/>
        </w:rPr>
        <w:br/>
      </w:r>
    </w:p>
    <w:sectPr w:rsidR="007E20D4" w:rsidSect="007E20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543"/>
    <w:multiLevelType w:val="hybridMultilevel"/>
    <w:tmpl w:val="CB46C22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AC70A94"/>
    <w:multiLevelType w:val="hybridMultilevel"/>
    <w:tmpl w:val="629EE5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4AD3E27"/>
    <w:multiLevelType w:val="hybridMultilevel"/>
    <w:tmpl w:val="502038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F946D83"/>
    <w:multiLevelType w:val="hybridMultilevel"/>
    <w:tmpl w:val="01A459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3AD2492"/>
    <w:multiLevelType w:val="hybridMultilevel"/>
    <w:tmpl w:val="9E8292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765503B"/>
    <w:multiLevelType w:val="hybridMultilevel"/>
    <w:tmpl w:val="B46897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9C502A5"/>
    <w:multiLevelType w:val="hybridMultilevel"/>
    <w:tmpl w:val="68B431B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0972402"/>
    <w:multiLevelType w:val="hybridMultilevel"/>
    <w:tmpl w:val="080AE69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B861651"/>
    <w:multiLevelType w:val="hybridMultilevel"/>
    <w:tmpl w:val="03ECBC7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5631199"/>
    <w:multiLevelType w:val="hybridMultilevel"/>
    <w:tmpl w:val="053086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7866D45"/>
    <w:multiLevelType w:val="hybridMultilevel"/>
    <w:tmpl w:val="E6446CA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BD07183"/>
    <w:multiLevelType w:val="hybridMultilevel"/>
    <w:tmpl w:val="6B086CC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E2D374C"/>
    <w:multiLevelType w:val="hybridMultilevel"/>
    <w:tmpl w:val="2CC4E27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0417AED"/>
    <w:multiLevelType w:val="hybridMultilevel"/>
    <w:tmpl w:val="468E2D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54250FA"/>
    <w:multiLevelType w:val="hybridMultilevel"/>
    <w:tmpl w:val="332A3BB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B7371B6"/>
    <w:multiLevelType w:val="hybridMultilevel"/>
    <w:tmpl w:val="3CC0245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73722521"/>
    <w:multiLevelType w:val="hybridMultilevel"/>
    <w:tmpl w:val="417EFD5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787326A7"/>
    <w:multiLevelType w:val="hybridMultilevel"/>
    <w:tmpl w:val="8B1883E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7B333156"/>
    <w:multiLevelType w:val="hybridMultilevel"/>
    <w:tmpl w:val="D92E3A2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8"/>
  </w:num>
  <w:num w:numId="5">
    <w:abstractNumId w:val="15"/>
  </w:num>
  <w:num w:numId="6">
    <w:abstractNumId w:val="0"/>
  </w:num>
  <w:num w:numId="7">
    <w:abstractNumId w:val="1"/>
  </w:num>
  <w:num w:numId="8">
    <w:abstractNumId w:val="4"/>
  </w:num>
  <w:num w:numId="9">
    <w:abstractNumId w:val="10"/>
  </w:num>
  <w:num w:numId="10">
    <w:abstractNumId w:val="13"/>
  </w:num>
  <w:num w:numId="11">
    <w:abstractNumId w:val="2"/>
  </w:num>
  <w:num w:numId="12">
    <w:abstractNumId w:val="5"/>
  </w:num>
  <w:num w:numId="13">
    <w:abstractNumId w:val="12"/>
  </w:num>
  <w:num w:numId="14">
    <w:abstractNumId w:val="18"/>
  </w:num>
  <w:num w:numId="15">
    <w:abstractNumId w:val="9"/>
  </w:num>
  <w:num w:numId="16">
    <w:abstractNumId w:val="16"/>
  </w:num>
  <w:num w:numId="17">
    <w:abstractNumId w:val="6"/>
  </w:num>
  <w:num w:numId="18">
    <w:abstractNumId w:val="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BA"/>
    <w:rsid w:val="0001564E"/>
    <w:rsid w:val="000D16C5"/>
    <w:rsid w:val="0010110D"/>
    <w:rsid w:val="001045E8"/>
    <w:rsid w:val="00105DFF"/>
    <w:rsid w:val="001410CA"/>
    <w:rsid w:val="001807BA"/>
    <w:rsid w:val="001B7ECF"/>
    <w:rsid w:val="00254EBA"/>
    <w:rsid w:val="00287706"/>
    <w:rsid w:val="002D6160"/>
    <w:rsid w:val="00333EC4"/>
    <w:rsid w:val="003B115B"/>
    <w:rsid w:val="003B78E5"/>
    <w:rsid w:val="00421504"/>
    <w:rsid w:val="004563E6"/>
    <w:rsid w:val="00474D32"/>
    <w:rsid w:val="00514BD3"/>
    <w:rsid w:val="005718AF"/>
    <w:rsid w:val="005A0E7B"/>
    <w:rsid w:val="006360CE"/>
    <w:rsid w:val="006C0FAF"/>
    <w:rsid w:val="00703271"/>
    <w:rsid w:val="007251F2"/>
    <w:rsid w:val="007E1B61"/>
    <w:rsid w:val="007E20D4"/>
    <w:rsid w:val="00816669"/>
    <w:rsid w:val="0087260F"/>
    <w:rsid w:val="008F2C3D"/>
    <w:rsid w:val="009577E5"/>
    <w:rsid w:val="00966BC7"/>
    <w:rsid w:val="009858A9"/>
    <w:rsid w:val="009B3200"/>
    <w:rsid w:val="009B4093"/>
    <w:rsid w:val="00A12132"/>
    <w:rsid w:val="00AC4FC9"/>
    <w:rsid w:val="00AD78ED"/>
    <w:rsid w:val="00B07B18"/>
    <w:rsid w:val="00C11563"/>
    <w:rsid w:val="00D3254D"/>
    <w:rsid w:val="00D80438"/>
    <w:rsid w:val="00D85498"/>
    <w:rsid w:val="00DC7443"/>
    <w:rsid w:val="00E71EEF"/>
    <w:rsid w:val="00E7408A"/>
    <w:rsid w:val="00EA48E2"/>
    <w:rsid w:val="00EA59A1"/>
    <w:rsid w:val="00F253CC"/>
    <w:rsid w:val="00F30E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07B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8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807BA"/>
    <w:pPr>
      <w:ind w:left="720"/>
      <w:contextualSpacing/>
    </w:pPr>
  </w:style>
  <w:style w:type="paragraph" w:styleId="NormaaliWWW">
    <w:name w:val="Normal (Web)"/>
    <w:basedOn w:val="Normaali"/>
    <w:uiPriority w:val="99"/>
    <w:unhideWhenUsed/>
    <w:rsid w:val="001807B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807BA"/>
    <w:rPr>
      <w:b/>
      <w:bCs/>
    </w:rPr>
  </w:style>
  <w:style w:type="paragraph" w:customStyle="1" w:styleId="Default">
    <w:name w:val="Default"/>
    <w:rsid w:val="007E20D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Kappaleenoletusfontti"/>
    <w:rsid w:val="009B3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07B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8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807BA"/>
    <w:pPr>
      <w:ind w:left="720"/>
      <w:contextualSpacing/>
    </w:pPr>
  </w:style>
  <w:style w:type="paragraph" w:styleId="NormaaliWWW">
    <w:name w:val="Normal (Web)"/>
    <w:basedOn w:val="Normaali"/>
    <w:uiPriority w:val="99"/>
    <w:unhideWhenUsed/>
    <w:rsid w:val="001807B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807BA"/>
    <w:rPr>
      <w:b/>
      <w:bCs/>
    </w:rPr>
  </w:style>
  <w:style w:type="paragraph" w:customStyle="1" w:styleId="Default">
    <w:name w:val="Default"/>
    <w:rsid w:val="007E20D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Kappaleenoletusfontti"/>
    <w:rsid w:val="009B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8316">
      <w:bodyDiv w:val="1"/>
      <w:marLeft w:val="0"/>
      <w:marRight w:val="0"/>
      <w:marTop w:val="0"/>
      <w:marBottom w:val="0"/>
      <w:divBdr>
        <w:top w:val="none" w:sz="0" w:space="0" w:color="auto"/>
        <w:left w:val="none" w:sz="0" w:space="0" w:color="auto"/>
        <w:bottom w:val="none" w:sz="0" w:space="0" w:color="auto"/>
        <w:right w:val="none" w:sz="0" w:space="0" w:color="auto"/>
      </w:divBdr>
    </w:div>
    <w:div w:id="1265574372">
      <w:bodyDiv w:val="1"/>
      <w:marLeft w:val="0"/>
      <w:marRight w:val="0"/>
      <w:marTop w:val="0"/>
      <w:marBottom w:val="0"/>
      <w:divBdr>
        <w:top w:val="none" w:sz="0" w:space="0" w:color="auto"/>
        <w:left w:val="none" w:sz="0" w:space="0" w:color="auto"/>
        <w:bottom w:val="none" w:sz="0" w:space="0" w:color="auto"/>
        <w:right w:val="none" w:sz="0" w:space="0" w:color="auto"/>
      </w:divBdr>
    </w:div>
    <w:div w:id="15938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9FCD-BB60-410D-8185-D776230F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7842</Words>
  <Characters>63522</Characters>
  <Application>Microsoft Office Word</Application>
  <DocSecurity>0</DocSecurity>
  <Lines>529</Lines>
  <Paragraphs>142</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71222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shkoulu04</cp:lastModifiedBy>
  <cp:revision>3</cp:revision>
  <dcterms:created xsi:type="dcterms:W3CDTF">2016-03-21T16:39:00Z</dcterms:created>
  <dcterms:modified xsi:type="dcterms:W3CDTF">2016-03-22T09:29:00Z</dcterms:modified>
</cp:coreProperties>
</file>